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8C" w:rsidRDefault="00171B8C" w:rsidP="00851E7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 Бекіту.33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 </w:t>
      </w:r>
      <w:r>
        <w:rPr>
          <w:rFonts w:ascii="Times New Roman" w:hAnsi="Times New Roman" w:cs="Times New Roman"/>
          <w:b/>
          <w:sz w:val="28"/>
          <w:szCs w:val="28"/>
        </w:rPr>
        <w:t xml:space="preserve"> В1</w:t>
      </w:r>
    </w:p>
    <w:p w:rsidR="00171B8C" w:rsidRDefault="00171B8C" w:rsidP="00171B8C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«Кеңес Одағының Батылары» тақырыбы бойынша кестені толтырыңыз:</w:t>
      </w:r>
    </w:p>
    <w:p w:rsidR="00171B8C" w:rsidRDefault="00171B8C" w:rsidP="00171B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1869"/>
        <w:gridCol w:w="1528"/>
        <w:gridCol w:w="1985"/>
        <w:gridCol w:w="2094"/>
        <w:gridCol w:w="1869"/>
      </w:tblGrid>
      <w:tr w:rsidR="00171B8C" w:rsidRPr="00851E71" w:rsidTr="00171B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Аты-жөні, тегі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Өмір </w:t>
            </w:r>
          </w:p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сүрген жылдары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Туған жері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Соғысқа қатысуы туралы мәлімет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u w:val="doub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Кеңес Одағының Батыры атағын алған кезі,ерлігі 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171B8C" w:rsidTr="00171B8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Леонид Игнатьевич Беда</w:t>
            </w:r>
          </w:p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71B8C" w:rsidTr="00851E71">
        <w:trPr>
          <w:trHeight w:val="89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Баймағамбетов Сұлтан Біржанұлы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C" w:rsidRDefault="00171B8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71B8C" w:rsidRDefault="00171B8C" w:rsidP="00171B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71B8C" w:rsidRDefault="00171B8C" w:rsidP="00171B8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71B8C" w:rsidRDefault="00171B8C" w:rsidP="00171B8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1E213B" w:rsidRDefault="00AB6A8A" w:rsidP="001E213B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2.</w:t>
      </w:r>
      <w:r w:rsidR="001E213B" w:rsidRPr="00305923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Сұрақтарға жауап беріңіздер:</w:t>
      </w:r>
      <w:r w:rsidR="001E213B" w:rsidRPr="0030592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br/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t>-Сіз Қазақстанның қай жерінде демалғанды ұнатасыз?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қай елде /қалада/ болдыңыз?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биыл демалдыңыз ба?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қашан демалдыңыз?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-Жылдың қай мезгілінде бардыңыз?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-Күн жылы болды ма?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демалысқа немен бардыңыз?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-Қалай демалдыңыз?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 саяхатқа жиі барасыз ба?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-Сіздің демалысыңыз неше күнге жалғасады /длится/?</w:t>
      </w:r>
      <w:r w:rsidR="001E213B" w:rsidRPr="00305923">
        <w:rPr>
          <w:rFonts w:ascii="Times New Roman" w:hAnsi="Times New Roman" w:cs="Times New Roman"/>
          <w:bCs/>
          <w:iCs/>
          <w:sz w:val="28"/>
          <w:szCs w:val="28"/>
          <w:lang w:val="kk-KZ"/>
        </w:rPr>
        <w:br/>
        <w:t>-Сіздің демалуға қай жерге барғыңыз келеді?</w:t>
      </w:r>
    </w:p>
    <w:p w:rsidR="00851E71" w:rsidRPr="00851E71" w:rsidRDefault="00851E71" w:rsidP="00851E71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3.</w:t>
      </w:r>
      <w:r w:rsidRPr="00851E71">
        <w:rPr>
          <w:rFonts w:ascii="Times New Roman" w:hAnsi="Times New Roman" w:cs="Times New Roman"/>
          <w:sz w:val="28"/>
          <w:szCs w:val="28"/>
          <w:lang w:val="kk-KZ"/>
        </w:rPr>
        <w:t>Аударыңыз:</w:t>
      </w:r>
    </w:p>
    <w:p w:rsidR="00851E71" w:rsidRPr="00851E71" w:rsidRDefault="00851E71" w:rsidP="00851E71">
      <w:pPr>
        <w:pStyle w:val="a8"/>
        <w:ind w:left="176" w:hanging="14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 разместились в гостинице «Астана»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та гостиница расположена возле железнодорожного вокзала. В гостинице есть свой бассейн, завтра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бесплатно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</w:t>
      </w:r>
    </w:p>
    <w:p w:rsidR="00851E71" w:rsidRDefault="00851E71" w:rsidP="00851E7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заполнила анкету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ресепшене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получила ключ. Наш номер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расположен на    втором этаже. Номер просторный,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светлый,в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комнате две кровати, большой телевизор,  удобная ванна, есть своя кухня и чайник. </w:t>
      </w:r>
    </w:p>
    <w:p w:rsidR="00851E71" w:rsidRPr="00851E71" w:rsidRDefault="00851E71" w:rsidP="00851E71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E71">
        <w:rPr>
          <w:rFonts w:ascii="Times New Roman" w:eastAsia="Times New Roman" w:hAnsi="Times New Roman" w:cs="Times New Roman"/>
          <w:bCs/>
          <w:sz w:val="28"/>
          <w:szCs w:val="28"/>
        </w:rPr>
        <w:t>«Ту</w:t>
      </w:r>
      <w:r w:rsidRPr="00851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ғ</w:t>
      </w:r>
      <w:r w:rsidRPr="00851E7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 </w:t>
      </w:r>
      <w:proofErr w:type="spellStart"/>
      <w:r w:rsidRPr="00851E71">
        <w:rPr>
          <w:rFonts w:ascii="Times New Roman" w:eastAsia="Times New Roman" w:hAnsi="Times New Roman" w:cs="Times New Roman"/>
          <w:bCs/>
          <w:sz w:val="28"/>
          <w:szCs w:val="28"/>
        </w:rPr>
        <w:t>жер</w:t>
      </w:r>
      <w:proofErr w:type="spellEnd"/>
      <w:r w:rsidRPr="00851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</w:t>
      </w:r>
      <w:proofErr w:type="gramStart"/>
      <w:r w:rsidRPr="00851E71">
        <w:rPr>
          <w:rFonts w:ascii="Times New Roman" w:eastAsia="Times New Roman" w:hAnsi="Times New Roman" w:cs="Times New Roman"/>
          <w:bCs/>
          <w:sz w:val="28"/>
          <w:szCs w:val="28"/>
        </w:rPr>
        <w:t>м-</w:t>
      </w:r>
      <w:proofErr w:type="gramEnd"/>
      <w:r w:rsidRPr="00851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</w:t>
      </w:r>
      <w:r w:rsidRPr="00851E71">
        <w:rPr>
          <w:rFonts w:ascii="Times New Roman" w:eastAsia="Times New Roman" w:hAnsi="Times New Roman" w:cs="Times New Roman"/>
          <w:bCs/>
          <w:sz w:val="28"/>
          <w:szCs w:val="28"/>
        </w:rPr>
        <w:t>аза</w:t>
      </w:r>
      <w:r w:rsidRPr="00851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</w:t>
      </w:r>
      <w:r w:rsidRPr="00851E71">
        <w:rPr>
          <w:rFonts w:ascii="Times New Roman" w:eastAsia="Times New Roman" w:hAnsi="Times New Roman" w:cs="Times New Roman"/>
          <w:bCs/>
          <w:sz w:val="28"/>
          <w:szCs w:val="28"/>
        </w:rPr>
        <w:t>стан»</w:t>
      </w:r>
      <w:r w:rsidRPr="00851E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тақырыбы бойынша мәтін құрастырыңыз.</w:t>
      </w:r>
    </w:p>
    <w:p w:rsidR="001E213B" w:rsidRPr="00851E71" w:rsidRDefault="001E213B" w:rsidP="001E213B">
      <w:pPr>
        <w:rPr>
          <w:rFonts w:ascii="Times New Roman" w:hAnsi="Times New Roman" w:cs="Times New Roman"/>
          <w:sz w:val="28"/>
          <w:szCs w:val="28"/>
        </w:rPr>
      </w:pPr>
    </w:p>
    <w:p w:rsidR="00B57E85" w:rsidRPr="00627E8A" w:rsidRDefault="00B57E85" w:rsidP="00FF6A3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57E85" w:rsidRPr="00627E8A" w:rsidSect="00851E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2C7"/>
    <w:multiLevelType w:val="hybridMultilevel"/>
    <w:tmpl w:val="3CC8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2F16"/>
    <w:multiLevelType w:val="hybridMultilevel"/>
    <w:tmpl w:val="BDD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C6C79"/>
    <w:multiLevelType w:val="hybridMultilevel"/>
    <w:tmpl w:val="AE9C0876"/>
    <w:lvl w:ilvl="0" w:tplc="801C4C2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1FB2"/>
    <w:multiLevelType w:val="hybridMultilevel"/>
    <w:tmpl w:val="B9D6E5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F5A"/>
    <w:rsid w:val="000261B1"/>
    <w:rsid w:val="00171B8C"/>
    <w:rsid w:val="001E213B"/>
    <w:rsid w:val="00320F69"/>
    <w:rsid w:val="003B254B"/>
    <w:rsid w:val="00627E8A"/>
    <w:rsid w:val="007672C2"/>
    <w:rsid w:val="00851E71"/>
    <w:rsid w:val="00911B62"/>
    <w:rsid w:val="00A2093B"/>
    <w:rsid w:val="00AB6A8A"/>
    <w:rsid w:val="00B50F5A"/>
    <w:rsid w:val="00B57E85"/>
    <w:rsid w:val="00BD36B3"/>
    <w:rsid w:val="00C0008F"/>
    <w:rsid w:val="00C8608A"/>
    <w:rsid w:val="00D25BBD"/>
    <w:rsid w:val="00EF2F82"/>
    <w:rsid w:val="00F33058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E85"/>
    <w:rPr>
      <w:color w:val="0000FF"/>
      <w:u w:val="single"/>
    </w:rPr>
  </w:style>
  <w:style w:type="paragraph" w:customStyle="1" w:styleId="western">
    <w:name w:val="western"/>
    <w:basedOn w:val="a"/>
    <w:rsid w:val="0091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semiHidden/>
    <w:unhideWhenUsed/>
    <w:rsid w:val="001E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1B8C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171B8C"/>
    <w:pPr>
      <w:ind w:left="720"/>
      <w:contextualSpacing/>
    </w:pPr>
  </w:style>
  <w:style w:type="character" w:customStyle="1" w:styleId="bday">
    <w:name w:val="bday"/>
    <w:basedOn w:val="a0"/>
    <w:rsid w:val="00171B8C"/>
  </w:style>
  <w:style w:type="table" w:styleId="a9">
    <w:name w:val="Table Grid"/>
    <w:basedOn w:val="a1"/>
    <w:uiPriority w:val="39"/>
    <w:rsid w:val="00171B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2020-09-08T04:14:00Z</dcterms:created>
  <dcterms:modified xsi:type="dcterms:W3CDTF">2020-09-10T06:28:00Z</dcterms:modified>
</cp:coreProperties>
</file>