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B5" w:rsidRPr="00BA0A9F" w:rsidRDefault="00676DBB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bookmarkStart w:id="0" w:name="_GoBack"/>
      <w:bookmarkEnd w:id="0"/>
      <w:r w:rsidRPr="009F23CD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Сабақтың тақырыбы:</w:t>
      </w:r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>"Абай және ХХІ</w:t>
      </w:r>
      <w:r w:rsidR="00553A1F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ғасырдағы</w:t>
      </w:r>
      <w:r w:rsidR="00553A1F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 </w:t>
      </w:r>
      <w:r w:rsidRPr="009F23CD">
        <w:rPr>
          <w:rFonts w:ascii="Times New Roman" w:hAnsi="Times New Roman" w:cs="Times New Roman"/>
          <w:b/>
          <w:color w:val="363636"/>
          <w:sz w:val="28"/>
          <w:szCs w:val="28"/>
        </w:rPr>
        <w:t>Қазақстан"</w:t>
      </w:r>
      <w:r w:rsidR="00BA0A9F"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  <w:t>А2 деңгейі. 31 сабақ</w:t>
      </w:r>
    </w:p>
    <w:p w:rsidR="00915530" w:rsidRPr="00915530" w:rsidRDefault="009F23CD" w:rsidP="009F23CD">
      <w:pPr>
        <w:rPr>
          <w:rFonts w:ascii="Open Sans" w:hAnsi="Open Sans"/>
          <w:color w:val="000000"/>
          <w:sz w:val="28"/>
          <w:szCs w:val="28"/>
          <w:shd w:val="clear" w:color="auto" w:fill="FFFFFF"/>
          <w:lang w:val="kk-KZ"/>
        </w:rPr>
      </w:pPr>
      <w:r w:rsidRPr="00915530">
        <w:rPr>
          <w:rFonts w:ascii="Times New Roman" w:hAnsi="Times New Roman" w:cs="Times New Roman"/>
          <w:sz w:val="28"/>
          <w:szCs w:val="28"/>
          <w:lang w:val="kk-KZ"/>
        </w:rPr>
        <w:t>Абай (Ибраһим) Құнанбаев (</w:t>
      </w:r>
      <w:r w:rsidR="005F7A5F">
        <w:fldChar w:fldCharType="begin"/>
      </w:r>
      <w:r w:rsidR="005F7A5F" w:rsidRPr="00915530">
        <w:rPr>
          <w:lang w:val="kk-KZ"/>
        </w:rPr>
        <w:instrText>HYPERLINK "https://kk.wikipedia.org/wiki/1845" \o "1845"</w:instrText>
      </w:r>
      <w:r w:rsidR="005F7A5F">
        <w:fldChar w:fldCharType="separate"/>
      </w:r>
      <w:r w:rsidRPr="00915530">
        <w:rPr>
          <w:rStyle w:val="a3"/>
          <w:rFonts w:ascii="Times New Roman" w:hAnsi="Times New Roman" w:cs="Times New Roman"/>
          <w:color w:val="auto"/>
          <w:sz w:val="28"/>
          <w:szCs w:val="28"/>
          <w:lang w:val="kk-KZ"/>
        </w:rPr>
        <w:t>1845</w:t>
      </w:r>
      <w:r w:rsidR="005F7A5F">
        <w:fldChar w:fldCharType="end"/>
      </w:r>
      <w:r w:rsidRPr="00915530">
        <w:rPr>
          <w:rFonts w:ascii="Times New Roman" w:hAnsi="Times New Roman" w:cs="Times New Roman"/>
          <w:sz w:val="28"/>
          <w:szCs w:val="28"/>
          <w:lang w:val="kk-KZ"/>
        </w:rPr>
        <w:t>-</w:t>
      </w:r>
      <w:hyperlink r:id="rId4" w:tooltip="1904" w:history="1">
        <w:r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1904</w:t>
        </w:r>
      </w:hyperlink>
      <w:r w:rsidRPr="00915530">
        <w:rPr>
          <w:rFonts w:ascii="Times New Roman" w:hAnsi="Times New Roman" w:cs="Times New Roman"/>
          <w:sz w:val="28"/>
          <w:szCs w:val="28"/>
          <w:lang w:val="kk-KZ"/>
        </w:rPr>
        <w:t>) — </w:t>
      </w:r>
      <w:hyperlink r:id="rId5" w:tooltip="Ақын" w:history="1">
        <w:r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ақын</w:t>
        </w:r>
      </w:hyperlink>
      <w:r w:rsidRPr="00915530">
        <w:rPr>
          <w:rFonts w:ascii="Times New Roman" w:hAnsi="Times New Roman" w:cs="Times New Roman"/>
          <w:sz w:val="28"/>
          <w:szCs w:val="28"/>
          <w:lang w:val="kk-KZ"/>
        </w:rPr>
        <w:t>, </w:t>
      </w:r>
      <w:hyperlink r:id="rId6" w:tooltip="Ағартушылық" w:history="1">
        <w:r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ағартушы</w:t>
        </w:r>
      </w:hyperlink>
      <w:r w:rsidRPr="00915530">
        <w:rPr>
          <w:rFonts w:ascii="Times New Roman" w:hAnsi="Times New Roman" w:cs="Times New Roman"/>
          <w:sz w:val="28"/>
          <w:szCs w:val="28"/>
          <w:lang w:val="kk-KZ"/>
        </w:rPr>
        <w:t>, </w:t>
      </w:r>
      <w:hyperlink r:id="rId7" w:tooltip="Жазба қазақ әдебиеті" w:history="1">
        <w:r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жазба</w:t>
        </w:r>
        <w:r w:rsidR="00EB3C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 xml:space="preserve"> </w:t>
        </w:r>
        <w:r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қазақ</w:t>
        </w:r>
        <w:r w:rsidR="00EB3C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 xml:space="preserve"> </w:t>
        </w:r>
        <w:r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әдебиетінің</w:t>
        </w:r>
      </w:hyperlink>
      <w:r w:rsidRPr="00915530">
        <w:rPr>
          <w:rFonts w:ascii="Times New Roman" w:hAnsi="Times New Roman" w:cs="Times New Roman"/>
          <w:sz w:val="28"/>
          <w:szCs w:val="28"/>
          <w:lang w:val="kk-KZ"/>
        </w:rPr>
        <w:t>, </w:t>
      </w:r>
      <w:hyperlink r:id="rId8" w:tooltip="Қазақ әдеби тілі" w:history="1">
        <w:r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қазақ</w:t>
        </w:r>
        <w:r w:rsidR="0087434F"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 xml:space="preserve"> </w:t>
        </w:r>
        <w:r w:rsidRPr="009155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kk-KZ"/>
          </w:rPr>
          <w:t>әдебитінің</w:t>
        </w:r>
      </w:hyperlink>
      <w:r w:rsidRPr="00915530">
        <w:rPr>
          <w:rFonts w:ascii="Times New Roman" w:hAnsi="Times New Roman" w:cs="Times New Roman"/>
          <w:sz w:val="28"/>
          <w:szCs w:val="28"/>
          <w:lang w:val="kk-KZ"/>
        </w:rPr>
        <w:t> негізін</w:t>
      </w:r>
      <w:r w:rsidR="0087434F" w:rsidRPr="009155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5530">
        <w:rPr>
          <w:rFonts w:ascii="Times New Roman" w:hAnsi="Times New Roman" w:cs="Times New Roman"/>
          <w:sz w:val="28"/>
          <w:szCs w:val="28"/>
          <w:lang w:val="kk-KZ"/>
        </w:rPr>
        <w:t>қалаушы, философ, композитор, </w:t>
      </w:r>
      <w:r w:rsidR="005F7A5F" w:rsidRPr="00915530">
        <w:rPr>
          <w:rFonts w:ascii="Times New Roman" w:hAnsi="Times New Roman" w:cs="Times New Roman"/>
          <w:sz w:val="28"/>
          <w:szCs w:val="28"/>
        </w:rPr>
        <w:fldChar w:fldCharType="begin"/>
      </w:r>
      <w:r w:rsidRPr="00915530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"https://kk.wikipedia.org/wiki/%D0%90%D1%83%D0%B4%D0%B0%D1%80%D0%BC%D0%B0%D1%88%D1%8B,_%D1%82%D1%96%D0%BB%D0%BC%D3%99%D1%88" \o "Аудармашы, тілмәш" </w:instrText>
      </w:r>
      <w:r w:rsidR="005F7A5F" w:rsidRPr="00915530">
        <w:rPr>
          <w:rFonts w:ascii="Times New Roman" w:hAnsi="Times New Roman" w:cs="Times New Roman"/>
          <w:sz w:val="28"/>
          <w:szCs w:val="28"/>
        </w:rPr>
        <w:fldChar w:fldCharType="separate"/>
      </w:r>
      <w:r w:rsidRPr="00915530">
        <w:rPr>
          <w:rStyle w:val="a3"/>
          <w:rFonts w:ascii="Times New Roman" w:hAnsi="Times New Roman" w:cs="Times New Roman"/>
          <w:color w:val="auto"/>
          <w:sz w:val="28"/>
          <w:szCs w:val="28"/>
          <w:lang w:val="kk-KZ"/>
        </w:rPr>
        <w:t>аудармашы</w:t>
      </w:r>
      <w:r w:rsidR="005F7A5F" w:rsidRPr="00915530">
        <w:rPr>
          <w:rFonts w:ascii="Times New Roman" w:hAnsi="Times New Roman" w:cs="Times New Roman"/>
          <w:sz w:val="28"/>
          <w:szCs w:val="28"/>
        </w:rPr>
        <w:fldChar w:fldCharType="end"/>
      </w:r>
      <w:r w:rsidRPr="00915530">
        <w:rPr>
          <w:rFonts w:ascii="Times New Roman" w:hAnsi="Times New Roman" w:cs="Times New Roman"/>
          <w:sz w:val="28"/>
          <w:szCs w:val="28"/>
          <w:lang w:val="kk-KZ"/>
        </w:rPr>
        <w:t>, саяси</w:t>
      </w:r>
      <w:r w:rsidR="0087434F" w:rsidRPr="009155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5530">
        <w:rPr>
          <w:rFonts w:ascii="Times New Roman" w:hAnsi="Times New Roman" w:cs="Times New Roman"/>
          <w:sz w:val="28"/>
          <w:szCs w:val="28"/>
          <w:lang w:val="kk-KZ"/>
        </w:rPr>
        <w:t>қайраткер</w:t>
      </w:r>
      <w:r w:rsidR="001153BF" w:rsidRPr="0091553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15530" w:rsidRPr="00915530">
        <w:rPr>
          <w:rFonts w:ascii="Open Sans" w:hAnsi="Open Sans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615EB5" w:rsidRPr="00915530" w:rsidRDefault="00915530" w:rsidP="009F2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  <w:lang w:val="kk-KZ"/>
        </w:rPr>
        <w:t xml:space="preserve">Абайдың шын аты-Ибрагим. Абай Құнанбайұлы 1845 жылы туып, 1904 жылы қайтыс болған. Абай қазіргі Семей облысы, Абай ауданы, Шыңғыс тауының баурайында, Қасқабұлақ деген жерде дүниеге келген. Абайдың әкесі Құнанбай-өз кезінің беделді адамының бірі болған. Абайдың анасы Ұлжан-ақылды, мейірімді кісі екен.Абайды Зере деген әжесі тәрбиелеген. Ол Ибрагимді еркелетіп «Абай» деп атап кеткен. Абай әжесі Зере мен анасы Ұлжандай аналардың тәрбиесінде болады. </w:t>
      </w:r>
      <w:proofErr w:type="spellStart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>Абай</w:t>
      </w:r>
      <w:proofErr w:type="gramEnd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ға әңгімелерді қызықтыра </w:t>
      </w:r>
      <w:proofErr w:type="spellStart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, оның </w:t>
      </w:r>
      <w:proofErr w:type="spellStart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>санасына</w:t>
      </w:r>
      <w:proofErr w:type="spellEnd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сіңіре </w:t>
      </w:r>
      <w:proofErr w:type="spellStart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>білген</w:t>
      </w:r>
      <w:proofErr w:type="spellEnd"/>
      <w:r w:rsidRPr="00915530">
        <w:rPr>
          <w:rFonts w:ascii="Open Sans" w:hAnsi="Open Sans"/>
          <w:color w:val="000000"/>
          <w:sz w:val="28"/>
          <w:szCs w:val="28"/>
          <w:shd w:val="clear" w:color="auto" w:fill="FFFFFF"/>
        </w:rPr>
        <w:t>.</w:t>
      </w:r>
    </w:p>
    <w:p w:rsidR="00151717" w:rsidRPr="0090236D" w:rsidRDefault="006808EF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  <w:sectPr w:rsidR="00151717" w:rsidRPr="009023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236D">
        <w:rPr>
          <w:rFonts w:ascii="Open Sans" w:hAnsi="Open Sans"/>
          <w:color w:val="000000"/>
          <w:sz w:val="28"/>
          <w:szCs w:val="28"/>
          <w:shd w:val="clear" w:color="auto" w:fill="FFFFFF"/>
          <w:lang w:val="kk-KZ"/>
        </w:rPr>
        <w:t xml:space="preserve">Абай әуелі ауылдағы Ғабитхан молдадан сауатын ашады да, 10 жасқа толған соң 3 жыл Семейдегі Ахмет Риза медресесінде оқиды. </w:t>
      </w:r>
    </w:p>
    <w:p w:rsidR="00D04655" w:rsidRDefault="00D04655" w:rsidP="00151717">
      <w:pPr>
        <w:pStyle w:val="a4"/>
        <w:rPr>
          <w:rFonts w:ascii="Times New Roman" w:hAnsi="Times New Roman" w:cs="Times New Roman"/>
          <w:sz w:val="28"/>
          <w:szCs w:val="28"/>
          <w:lang w:val="kk-KZ"/>
        </w:rPr>
        <w:sectPr w:rsidR="00D04655" w:rsidSect="001517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1717" w:rsidRPr="00C7481A" w:rsidRDefault="008C11CF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 w:rsidRPr="00C7481A">
        <w:rPr>
          <w:b/>
          <w:noProof/>
          <w:sz w:val="28"/>
          <w:szCs w:val="28"/>
          <w:lang w:val="kk-KZ" w:eastAsia="ru-RU"/>
        </w:rPr>
        <w:lastRenderedPageBreak/>
        <w:t>Кесте бойынша әңгіме құрастырыңыз:</w:t>
      </w:r>
    </w:p>
    <w:p w:rsidR="00151717" w:rsidRDefault="00295C4F">
      <w:pPr>
        <w:rPr>
          <w:rFonts w:ascii="Times New Roman" w:hAnsi="Times New Roman" w:cs="Times New Roman"/>
          <w:b/>
          <w:color w:val="363636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3" descr="https://fs00.infourok.ru/images/doc/293/29248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93/292489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12" w:rsidRPr="0087434F" w:rsidRDefault="00676DBB" w:rsidP="00E50BE8">
      <w:pPr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  <w:lang w:val="kk-KZ" w:eastAsia="ru-RU"/>
        </w:rPr>
      </w:pPr>
      <w:r w:rsidRPr="00553A1F">
        <w:rPr>
          <w:color w:val="363636"/>
          <w:sz w:val="28"/>
          <w:szCs w:val="28"/>
          <w:lang w:val="kk-KZ"/>
        </w:rPr>
        <w:br/>
      </w:r>
    </w:p>
    <w:p w:rsidR="00683F1D" w:rsidRPr="0080748D" w:rsidRDefault="00683F1D" w:rsidP="00745D12">
      <w:pPr>
        <w:rPr>
          <w:rFonts w:ascii="Times New Roman" w:eastAsia="Times New Roman" w:hAnsi="Times New Roman" w:cs="Times New Roman"/>
          <w:b/>
          <w:color w:val="545454"/>
          <w:sz w:val="28"/>
          <w:szCs w:val="28"/>
          <w:shd w:val="clear" w:color="auto" w:fill="FFFFFF"/>
          <w:lang w:val="kk-KZ" w:eastAsia="ru-RU"/>
        </w:rPr>
      </w:pPr>
      <w:r w:rsidRPr="0080748D">
        <w:rPr>
          <w:rFonts w:ascii="Times New Roman" w:eastAsia="Times New Roman" w:hAnsi="Times New Roman" w:cs="Times New Roman"/>
          <w:b/>
          <w:color w:val="545454"/>
          <w:sz w:val="28"/>
          <w:szCs w:val="28"/>
          <w:shd w:val="clear" w:color="auto" w:fill="FFFFFF"/>
          <w:lang w:val="kk-KZ" w:eastAsia="ru-RU"/>
        </w:rPr>
        <w:lastRenderedPageBreak/>
        <w:t>Абайдың өлеңімен танысыңыз</w:t>
      </w:r>
    </w:p>
    <w:p w:rsidR="00745D12" w:rsidRPr="00EC32D0" w:rsidRDefault="00EC32D0" w:rsidP="00745D12">
      <w:pPr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  <w:lang w:val="kk-KZ" w:eastAsia="ru-RU"/>
        </w:rPr>
      </w:pP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Сұр бұлт түсі суық қаптайды аспан,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Күз болып дымқыл тұман жерді басқан.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Білмеймін тойғаны ма, тоңғаны ма,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Жылқы ойнап, бие қашқан, тай жарысқан?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Жасыл шөп бәйшешек жоқ бұрынғыдай,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Жастар күлмес, жүгірмес бала шулай.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Қайыршы шал - кемпірдей түсі кетіп,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Жапырағынан айрылған ағаш, қурай.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Біреу малма сапсиды салып иін,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Салбыраңқы тартыпты жыртық киім.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Енесін иіртіп шуда жібін,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Жас қатындар жыртылған жамайды үйін.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Қаз, тырна қатарланып қайтса бермен,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Астында ақ шомшы жүр, ол – бір керуен.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Қай ауылда көрсең де, жабыраңқы,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Күлкі - ойын көрінбейді, сейіл серуен.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Кемпір - шал құржаң қағып, бала бүрсең,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Көңісіз қара суық қырда жүрсең.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Кемік сүйек, сорпа - су тимеген соң,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Үйде ит жоқ, тышқан аулап, қайда көрсең.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Күзеу тозған, оты жоқ елдің маңы.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Тұман болар, жел соқса, шаң - тозаңы.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От жақпаған үйінің сұры қашып,</w:t>
      </w:r>
      <w:r w:rsidRPr="00EC32D0">
        <w:rPr>
          <w:rFonts w:ascii="&amp;quot" w:hAnsi="&amp;quot"/>
          <w:color w:val="444444"/>
          <w:lang w:val="kk-KZ"/>
        </w:rPr>
        <w:br/>
      </w:r>
      <w:r w:rsidRPr="00EC32D0">
        <w:rPr>
          <w:rFonts w:ascii="Arial" w:hAnsi="Arial" w:cs="Arial"/>
          <w:color w:val="444444"/>
          <w:shd w:val="clear" w:color="auto" w:fill="FFFFFF"/>
          <w:lang w:val="kk-KZ"/>
        </w:rPr>
        <w:t>Ыстан қорыққан қазақтың құрсын заңы.</w:t>
      </w:r>
    </w:p>
    <w:sectPr w:rsidR="00745D12" w:rsidRPr="00EC32D0" w:rsidSect="001517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7B4"/>
    <w:rsid w:val="000526A1"/>
    <w:rsid w:val="001153BF"/>
    <w:rsid w:val="001337B4"/>
    <w:rsid w:val="00151717"/>
    <w:rsid w:val="00295C4F"/>
    <w:rsid w:val="00553A1F"/>
    <w:rsid w:val="005F7A5F"/>
    <w:rsid w:val="00615EB5"/>
    <w:rsid w:val="00663941"/>
    <w:rsid w:val="00676DBB"/>
    <w:rsid w:val="006808EF"/>
    <w:rsid w:val="00683F1D"/>
    <w:rsid w:val="00745D12"/>
    <w:rsid w:val="0080748D"/>
    <w:rsid w:val="0087434F"/>
    <w:rsid w:val="008C11CF"/>
    <w:rsid w:val="0090236D"/>
    <w:rsid w:val="00915530"/>
    <w:rsid w:val="00977A88"/>
    <w:rsid w:val="009F23CD"/>
    <w:rsid w:val="00BA0A9F"/>
    <w:rsid w:val="00C357C1"/>
    <w:rsid w:val="00C7481A"/>
    <w:rsid w:val="00CD60A5"/>
    <w:rsid w:val="00CF02FE"/>
    <w:rsid w:val="00D04655"/>
    <w:rsid w:val="00D3722A"/>
    <w:rsid w:val="00E50BE8"/>
    <w:rsid w:val="00EB3CD5"/>
    <w:rsid w:val="00EC32D0"/>
    <w:rsid w:val="00F62498"/>
    <w:rsid w:val="00F62BF6"/>
    <w:rsid w:val="00FA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6A1"/>
    <w:rPr>
      <w:color w:val="0000FF"/>
      <w:u w:val="single"/>
    </w:rPr>
  </w:style>
  <w:style w:type="paragraph" w:styleId="a4">
    <w:name w:val="No Spacing"/>
    <w:uiPriority w:val="1"/>
    <w:qFormat/>
    <w:rsid w:val="001517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0%B0%D0%B7%D0%B0%D2%9B_%D3%99%D0%B4%D0%B5%D0%B1%D0%B8_%D1%82%D1%96%D0%BB%D1%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0%96%D0%B0%D0%B7%D0%B1%D0%B0_%D2%9B%D0%B0%D0%B7%D0%B0%D2%9B_%D3%99%D0%B4%D0%B5%D0%B1%D0%B8%D0%B5%D1%82%D1%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0%D2%93%D0%B0%D1%80%D1%82%D1%83%D1%88%D1%8B%D0%BB%D1%8B%D2%9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k.wikipedia.org/wiki/%D0%90%D2%9B%D1%8B%D0%B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k.wikipedia.org/wiki/1904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26</cp:revision>
  <dcterms:created xsi:type="dcterms:W3CDTF">2020-04-14T09:06:00Z</dcterms:created>
  <dcterms:modified xsi:type="dcterms:W3CDTF">2020-09-04T05:35:00Z</dcterms:modified>
</cp:coreProperties>
</file>