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3" w:rsidRDefault="009601E3" w:rsidP="009601E3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>Урок английского языка №</w:t>
      </w:r>
      <w:r>
        <w:rPr>
          <w:b/>
          <w:sz w:val="32"/>
          <w:szCs w:val="32"/>
        </w:rPr>
        <w:t>29-30</w:t>
      </w:r>
    </w:p>
    <w:p w:rsidR="009601E3" w:rsidRDefault="009601E3" w:rsidP="009601E3">
      <w:pPr>
        <w:rPr>
          <w:sz w:val="32"/>
          <w:szCs w:val="32"/>
          <w:lang w:val="en-US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</w:rPr>
        <w:t>Тема</w:t>
      </w:r>
      <w:r w:rsidRPr="009601E3">
        <w:rPr>
          <w:rFonts w:ascii="Calibri" w:eastAsia="Times New Roman" w:hAnsi="Calibri" w:cs="Times New Roman"/>
          <w:b/>
          <w:sz w:val="32"/>
          <w:szCs w:val="32"/>
          <w:u w:val="single"/>
        </w:rPr>
        <w:t>:</w:t>
      </w:r>
      <w:r w:rsidRPr="009601E3">
        <w:rPr>
          <w:b/>
          <w:sz w:val="32"/>
          <w:szCs w:val="32"/>
        </w:rPr>
        <w:t xml:space="preserve">  </w:t>
      </w:r>
      <w:r>
        <w:rPr>
          <w:sz w:val="32"/>
          <w:szCs w:val="32"/>
          <w:lang w:val="kk-KZ"/>
        </w:rPr>
        <w:t>Лексика по теме</w:t>
      </w:r>
      <w:r w:rsidRPr="009601E3">
        <w:rPr>
          <w:sz w:val="32"/>
          <w:szCs w:val="32"/>
        </w:rPr>
        <w:t xml:space="preserve"> “</w:t>
      </w:r>
      <w:r>
        <w:rPr>
          <w:sz w:val="32"/>
          <w:szCs w:val="32"/>
          <w:lang w:val="en-US"/>
        </w:rPr>
        <w:t>Directions</w:t>
      </w:r>
      <w:r w:rsidRPr="009601E3">
        <w:rPr>
          <w:sz w:val="32"/>
          <w:szCs w:val="32"/>
        </w:rPr>
        <w:t xml:space="preserve">”. </w:t>
      </w:r>
      <w:proofErr w:type="gramStart"/>
      <w:r>
        <w:rPr>
          <w:sz w:val="32"/>
          <w:szCs w:val="32"/>
          <w:lang w:val="en-US"/>
        </w:rPr>
        <w:t>In the street dialogues.</w:t>
      </w:r>
      <w:proofErr w:type="gramEnd"/>
    </w:p>
    <w:p w:rsidR="009601E3" w:rsidRPr="009601E3" w:rsidRDefault="009601E3" w:rsidP="009601E3">
      <w:pPr>
        <w:rPr>
          <w:rFonts w:cstheme="minorHAnsi"/>
          <w:b/>
          <w:sz w:val="32"/>
          <w:szCs w:val="32"/>
        </w:rPr>
      </w:pPr>
      <w:r w:rsidRPr="009601E3">
        <w:rPr>
          <w:rFonts w:cstheme="minorHAnsi"/>
          <w:b/>
          <w:sz w:val="32"/>
          <w:szCs w:val="32"/>
          <w:lang w:val="en-US"/>
        </w:rPr>
        <w:t xml:space="preserve">1 Learn new words. </w:t>
      </w:r>
      <w:r w:rsidRPr="009601E3">
        <w:rPr>
          <w:rFonts w:cstheme="minorHAnsi"/>
          <w:b/>
          <w:sz w:val="32"/>
          <w:szCs w:val="32"/>
        </w:rPr>
        <w:t>( выучите лексику по теме «направления»)</w:t>
      </w:r>
    </w:p>
    <w:p w:rsidR="009601E3" w:rsidRPr="009601E3" w:rsidRDefault="009601E3" w:rsidP="009601E3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eastAsia="Times New Roman" w:cstheme="minorHAnsi"/>
          <w:b/>
          <w:bCs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Key Vocabulary Words and Phrases Related to Directions</w:t>
      </w:r>
    </w:p>
    <w:p w:rsidR="009601E3" w:rsidRPr="009601E3" w:rsidRDefault="009601E3" w:rsidP="009601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There are a few important grammar and vocabulary points to remember when asking for and giving directions. </w:t>
      </w:r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</w:rPr>
      </w:pP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Take</w:t>
      </w:r>
      <w:proofErr w:type="spellEnd"/>
      <w:r w:rsidRPr="009601E3">
        <w:rPr>
          <w:rFonts w:eastAsia="Times New Roman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a</w:t>
      </w:r>
      <w:proofErr w:type="spellEnd"/>
      <w:r w:rsidRPr="009601E3">
        <w:rPr>
          <w:rFonts w:eastAsia="Times New Roman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right</w:t>
      </w:r>
      <w:proofErr w:type="spellEnd"/>
      <w:r w:rsidRPr="009601E3">
        <w:rPr>
          <w:rFonts w:eastAsia="Times New Roman" w:cstheme="minorHAnsi"/>
          <w:color w:val="282828"/>
          <w:sz w:val="32"/>
          <w:szCs w:val="32"/>
        </w:rPr>
        <w:t>/</w:t>
      </w: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left</w:t>
      </w:r>
      <w:proofErr w:type="spellEnd"/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</w:rPr>
      </w:pP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Got</w:t>
      </w:r>
      <w:proofErr w:type="spellEnd"/>
      <w:r w:rsidRPr="009601E3">
        <w:rPr>
          <w:rFonts w:eastAsia="Times New Roman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it</w:t>
      </w:r>
      <w:proofErr w:type="spellEnd"/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</w:rPr>
      </w:pPr>
      <w:r w:rsidRPr="009601E3">
        <w:rPr>
          <w:rFonts w:eastAsia="Times New Roman" w:cstheme="minorHAnsi"/>
          <w:color w:val="282828"/>
          <w:sz w:val="32"/>
          <w:szCs w:val="32"/>
        </w:rPr>
        <w:t xml:space="preserve">I </w:t>
      </w: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understand</w:t>
      </w:r>
      <w:proofErr w:type="spellEnd"/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</w:rPr>
      </w:pP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Do</w:t>
      </w:r>
      <w:proofErr w:type="spellEnd"/>
      <w:r w:rsidRPr="009601E3">
        <w:rPr>
          <w:rFonts w:eastAsia="Times New Roman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you</w:t>
      </w:r>
      <w:proofErr w:type="spellEnd"/>
      <w:r w:rsidRPr="009601E3">
        <w:rPr>
          <w:rFonts w:eastAsia="Times New Roman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understand</w:t>
      </w:r>
      <w:proofErr w:type="spellEnd"/>
      <w:r w:rsidRPr="009601E3">
        <w:rPr>
          <w:rFonts w:eastAsia="Times New Roman" w:cstheme="minorHAnsi"/>
          <w:color w:val="282828"/>
          <w:sz w:val="32"/>
          <w:szCs w:val="32"/>
        </w:rPr>
        <w:t>?</w:t>
      </w:r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</w:rPr>
      </w:pP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Go</w:t>
      </w:r>
      <w:proofErr w:type="spellEnd"/>
      <w:r w:rsidRPr="009601E3">
        <w:rPr>
          <w:rFonts w:eastAsia="Times New Roman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straight</w:t>
      </w:r>
      <w:proofErr w:type="spellEnd"/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</w:rPr>
      </w:pP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Opposite</w:t>
      </w:r>
      <w:proofErr w:type="spellEnd"/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Take the first / second / third / right</w:t>
      </w:r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Go right / left / straight at the light / corner / stop sign </w:t>
      </w:r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</w:rPr>
      </w:pP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Continue</w:t>
      </w:r>
      <w:proofErr w:type="spellEnd"/>
      <w:r w:rsidRPr="009601E3">
        <w:rPr>
          <w:rFonts w:eastAsia="Times New Roman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straight</w:t>
      </w:r>
      <w:proofErr w:type="spellEnd"/>
      <w:r w:rsidRPr="009601E3">
        <w:rPr>
          <w:rFonts w:eastAsia="Times New Roman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eastAsia="Times New Roman" w:cstheme="minorHAnsi"/>
          <w:color w:val="282828"/>
          <w:sz w:val="32"/>
          <w:szCs w:val="32"/>
        </w:rPr>
        <w:t>on</w:t>
      </w:r>
      <w:proofErr w:type="spellEnd"/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Turn right / left at the light / corner / stop sign </w:t>
      </w:r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Get on the bus / subway at 12th Ave. / Whitman Street / Yellow Lane </w:t>
      </w:r>
    </w:p>
    <w:p w:rsidR="009601E3" w:rsidRPr="009601E3" w:rsidRDefault="009601E3" w:rsidP="00960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Follow the signs for the museum / exhibition center / exit </w:t>
      </w:r>
    </w:p>
    <w:p w:rsidR="009601E3" w:rsidRPr="009601E3" w:rsidRDefault="009601E3" w:rsidP="009601E3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eastAsia="Times New Roman" w:cstheme="minorHAnsi"/>
          <w:b/>
          <w:bCs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Common Questions When Asking for Directions</w:t>
      </w:r>
    </w:p>
    <w:p w:rsidR="009601E3" w:rsidRPr="009601E3" w:rsidRDefault="009601E3" w:rsidP="00960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Is it far? / Is it close? </w:t>
      </w:r>
    </w:p>
    <w:p w:rsidR="009601E3" w:rsidRPr="009601E3" w:rsidRDefault="009601E3" w:rsidP="00960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How far is it? / How close is it?</w:t>
      </w:r>
    </w:p>
    <w:p w:rsidR="009601E3" w:rsidRPr="009601E3" w:rsidRDefault="009601E3" w:rsidP="00960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Could you please give me directions?</w:t>
      </w:r>
    </w:p>
    <w:p w:rsidR="009601E3" w:rsidRPr="009601E3" w:rsidRDefault="009601E3" w:rsidP="00960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 xml:space="preserve">Where </w:t>
      </w:r>
      <w:proofErr w:type="gramStart"/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is</w:t>
      </w:r>
      <w:proofErr w:type="gramEnd"/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 xml:space="preserve"> the nearest bank / supermarket / gas station?</w:t>
      </w:r>
    </w:p>
    <w:p w:rsidR="009601E3" w:rsidRPr="009601E3" w:rsidRDefault="009601E3" w:rsidP="00960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Where can I find a bookstore / restaurant / bus stop / restroom?</w:t>
      </w:r>
    </w:p>
    <w:p w:rsidR="009601E3" w:rsidRPr="009601E3" w:rsidRDefault="009601E3" w:rsidP="00960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82828"/>
          <w:sz w:val="32"/>
          <w:szCs w:val="32"/>
          <w:lang w:val="en-US"/>
        </w:rPr>
      </w:pPr>
      <w:proofErr w:type="gramStart"/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>Is</w:t>
      </w:r>
      <w:proofErr w:type="gramEnd"/>
      <w:r w:rsidRPr="009601E3">
        <w:rPr>
          <w:rFonts w:eastAsia="Times New Roman" w:cstheme="minorHAnsi"/>
          <w:color w:val="282828"/>
          <w:sz w:val="32"/>
          <w:szCs w:val="32"/>
          <w:lang w:val="en-US"/>
        </w:rPr>
        <w:t xml:space="preserve"> the museum / bank / department store near here?</w:t>
      </w:r>
    </w:p>
    <w:p w:rsidR="009601E3" w:rsidRPr="008615E2" w:rsidRDefault="009601E3" w:rsidP="009601E3">
      <w:pPr>
        <w:rPr>
          <w:b/>
          <w:sz w:val="32"/>
          <w:szCs w:val="32"/>
          <w:lang w:val="en-US"/>
        </w:rPr>
      </w:pPr>
      <w:r w:rsidRPr="008615E2">
        <w:rPr>
          <w:b/>
          <w:sz w:val="32"/>
          <w:szCs w:val="32"/>
          <w:lang w:val="en-US"/>
        </w:rPr>
        <w:t xml:space="preserve">2 </w:t>
      </w:r>
      <w:r>
        <w:rPr>
          <w:b/>
          <w:sz w:val="32"/>
          <w:szCs w:val="32"/>
          <w:lang w:val="en-US"/>
        </w:rPr>
        <w:t>Read</w:t>
      </w:r>
      <w:r w:rsidRPr="008615E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the</w:t>
      </w:r>
      <w:r w:rsidRPr="008615E2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dialogue</w:t>
      </w:r>
      <w:proofErr w:type="gramStart"/>
      <w:r w:rsidRPr="008615E2">
        <w:rPr>
          <w:b/>
          <w:sz w:val="32"/>
          <w:szCs w:val="32"/>
          <w:lang w:val="en-US"/>
        </w:rPr>
        <w:t>.</w:t>
      </w:r>
      <w:r w:rsidR="008615E2" w:rsidRPr="008615E2">
        <w:rPr>
          <w:b/>
          <w:sz w:val="32"/>
          <w:szCs w:val="32"/>
          <w:lang w:val="en-US"/>
        </w:rPr>
        <w:t>(</w:t>
      </w:r>
      <w:proofErr w:type="gramEnd"/>
      <w:r w:rsidR="008615E2" w:rsidRPr="008615E2">
        <w:rPr>
          <w:b/>
          <w:sz w:val="32"/>
          <w:szCs w:val="32"/>
          <w:lang w:val="en-US"/>
        </w:rPr>
        <w:t xml:space="preserve"> </w:t>
      </w:r>
      <w:r w:rsidR="008615E2">
        <w:rPr>
          <w:b/>
          <w:sz w:val="32"/>
          <w:szCs w:val="32"/>
        </w:rPr>
        <w:t>прочтите</w:t>
      </w:r>
      <w:r w:rsidR="008615E2" w:rsidRPr="008615E2">
        <w:rPr>
          <w:b/>
          <w:sz w:val="32"/>
          <w:szCs w:val="32"/>
          <w:lang w:val="en-US"/>
        </w:rPr>
        <w:t xml:space="preserve"> </w:t>
      </w:r>
      <w:r w:rsidR="008615E2">
        <w:rPr>
          <w:b/>
          <w:sz w:val="32"/>
          <w:szCs w:val="32"/>
        </w:rPr>
        <w:t>диалог</w:t>
      </w:r>
      <w:r w:rsidRPr="008615E2">
        <w:rPr>
          <w:b/>
          <w:sz w:val="32"/>
          <w:szCs w:val="32"/>
          <w:lang w:val="en-US"/>
        </w:rPr>
        <w:t>)</w:t>
      </w:r>
    </w:p>
    <w:p w:rsidR="009601E3" w:rsidRPr="009601E3" w:rsidRDefault="009601E3" w:rsidP="009601E3">
      <w:pPr>
        <w:pStyle w:val="2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82828"/>
          <w:sz w:val="32"/>
          <w:szCs w:val="32"/>
          <w:lang w:val="en-US"/>
        </w:rPr>
      </w:pPr>
      <w:r w:rsidRPr="009601E3">
        <w:rPr>
          <w:rStyle w:val="mntl-sc-block-headingtext"/>
          <w:rFonts w:asciiTheme="minorHAnsi" w:hAnsiTheme="minorHAnsi" w:cstheme="minorHAnsi"/>
          <w:b w:val="0"/>
          <w:bCs w:val="0"/>
          <w:color w:val="282828"/>
          <w:sz w:val="32"/>
          <w:szCs w:val="32"/>
          <w:bdr w:val="none" w:sz="0" w:space="0" w:color="auto" w:frame="1"/>
          <w:lang w:val="en-US"/>
        </w:rPr>
        <w:t xml:space="preserve">Practice Dialogue: </w:t>
      </w:r>
      <w:r w:rsidRPr="008615E2">
        <w:rPr>
          <w:rStyle w:val="mntl-sc-block-headingtext"/>
          <w:rFonts w:asciiTheme="minorHAnsi" w:hAnsiTheme="minorHAnsi" w:cstheme="minorHAnsi"/>
          <w:b w:val="0"/>
          <w:bCs w:val="0"/>
          <w:i/>
          <w:color w:val="282828"/>
          <w:sz w:val="32"/>
          <w:szCs w:val="32"/>
          <w:bdr w:val="none" w:sz="0" w:space="0" w:color="auto" w:frame="1"/>
          <w:lang w:val="en-US"/>
        </w:rPr>
        <w:t>Taking the Subway</w:t>
      </w:r>
    </w:p>
    <w:p w:rsidR="009601E3" w:rsidRPr="009601E3" w:rsidRDefault="009601E3" w:rsidP="009601E3">
      <w:pPr>
        <w:pStyle w:val="comp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82828"/>
          <w:sz w:val="32"/>
          <w:szCs w:val="32"/>
        </w:rPr>
      </w:pP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lastRenderedPageBreak/>
        <w:t>John: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Linda, do you know how to get to Samson's and Co.? I've never been there before.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br/>
      </w:r>
      <w:proofErr w:type="spellStart"/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</w:rPr>
        <w:t>Linda</w:t>
      </w:r>
      <w:proofErr w:type="spellEnd"/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</w:rPr>
        <w:t>: </w:t>
      </w:r>
      <w:proofErr w:type="spellStart"/>
      <w:r w:rsidRPr="009601E3">
        <w:rPr>
          <w:rFonts w:asciiTheme="minorHAnsi" w:hAnsiTheme="minorHAnsi" w:cstheme="minorHAnsi"/>
          <w:color w:val="282828"/>
          <w:sz w:val="32"/>
          <w:szCs w:val="32"/>
        </w:rPr>
        <w:t>Are</w:t>
      </w:r>
      <w:proofErr w:type="spellEnd"/>
      <w:r w:rsidRPr="009601E3">
        <w:rPr>
          <w:rFonts w:asciiTheme="minorHAnsi" w:hAnsiTheme="minorHAnsi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asciiTheme="minorHAnsi" w:hAnsiTheme="minorHAnsi" w:cstheme="minorHAnsi"/>
          <w:color w:val="282828"/>
          <w:sz w:val="32"/>
          <w:szCs w:val="32"/>
        </w:rPr>
        <w:t>you</w:t>
      </w:r>
      <w:proofErr w:type="spellEnd"/>
      <w:r w:rsidRPr="009601E3">
        <w:rPr>
          <w:rFonts w:asciiTheme="minorHAnsi" w:hAnsiTheme="minorHAnsi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asciiTheme="minorHAnsi" w:hAnsiTheme="minorHAnsi" w:cstheme="minorHAnsi"/>
          <w:color w:val="282828"/>
          <w:sz w:val="32"/>
          <w:szCs w:val="32"/>
        </w:rPr>
        <w:t>driving</w:t>
      </w:r>
      <w:proofErr w:type="spellEnd"/>
      <w:r w:rsidRPr="009601E3">
        <w:rPr>
          <w:rFonts w:asciiTheme="minorHAnsi" w:hAnsiTheme="minorHAnsi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asciiTheme="minorHAnsi" w:hAnsiTheme="minorHAnsi" w:cstheme="minorHAnsi"/>
          <w:color w:val="282828"/>
          <w:sz w:val="32"/>
          <w:szCs w:val="32"/>
        </w:rPr>
        <w:t>or</w:t>
      </w:r>
      <w:proofErr w:type="spellEnd"/>
      <w:r w:rsidRPr="009601E3">
        <w:rPr>
          <w:rFonts w:asciiTheme="minorHAnsi" w:hAnsiTheme="minorHAnsi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asciiTheme="minorHAnsi" w:hAnsiTheme="minorHAnsi" w:cstheme="minorHAnsi"/>
          <w:color w:val="282828"/>
          <w:sz w:val="32"/>
          <w:szCs w:val="32"/>
        </w:rPr>
        <w:t>taking</w:t>
      </w:r>
      <w:proofErr w:type="spellEnd"/>
      <w:r w:rsidRPr="009601E3">
        <w:rPr>
          <w:rFonts w:asciiTheme="minorHAnsi" w:hAnsiTheme="minorHAnsi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asciiTheme="minorHAnsi" w:hAnsiTheme="minorHAnsi" w:cstheme="minorHAnsi"/>
          <w:color w:val="282828"/>
          <w:sz w:val="32"/>
          <w:szCs w:val="32"/>
        </w:rPr>
        <w:t>the</w:t>
      </w:r>
      <w:proofErr w:type="spellEnd"/>
      <w:r w:rsidRPr="009601E3">
        <w:rPr>
          <w:rFonts w:asciiTheme="minorHAnsi" w:hAnsiTheme="minorHAnsi" w:cstheme="minorHAnsi"/>
          <w:color w:val="282828"/>
          <w:sz w:val="32"/>
          <w:szCs w:val="32"/>
        </w:rPr>
        <w:t xml:space="preserve"> </w:t>
      </w:r>
      <w:proofErr w:type="spellStart"/>
      <w:r w:rsidRPr="009601E3">
        <w:rPr>
          <w:rFonts w:asciiTheme="minorHAnsi" w:hAnsiTheme="minorHAnsi" w:cstheme="minorHAnsi"/>
          <w:color w:val="282828"/>
          <w:sz w:val="32"/>
          <w:szCs w:val="32"/>
        </w:rPr>
        <w:t>subway</w:t>
      </w:r>
      <w:proofErr w:type="spellEnd"/>
      <w:r w:rsidRPr="009601E3">
        <w:rPr>
          <w:rFonts w:asciiTheme="minorHAnsi" w:hAnsiTheme="minorHAnsi" w:cstheme="minorHAnsi"/>
          <w:color w:val="282828"/>
          <w:sz w:val="32"/>
          <w:szCs w:val="32"/>
        </w:rPr>
        <w:t>?</w:t>
      </w:r>
    </w:p>
    <w:p w:rsidR="009601E3" w:rsidRPr="009601E3" w:rsidRDefault="009601E3" w:rsidP="009601E3">
      <w:pPr>
        <w:pStyle w:val="comp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82828"/>
          <w:sz w:val="32"/>
          <w:szCs w:val="32"/>
          <w:lang w:val="en-US"/>
        </w:rPr>
      </w:pP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John: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The subway.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br/>
      </w: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Linda: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Take the blue line from 14th Ave. and change to the gray line at Andrew Square. Get off at 83rd street.</w:t>
      </w:r>
    </w:p>
    <w:p w:rsidR="009601E3" w:rsidRPr="009601E3" w:rsidRDefault="009601E3" w:rsidP="009601E3">
      <w:pPr>
        <w:pStyle w:val="comp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82828"/>
          <w:sz w:val="32"/>
          <w:szCs w:val="32"/>
          <w:lang w:val="en-US"/>
        </w:rPr>
      </w:pP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John: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Just a moment, let me write this down.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br/>
      </w: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Linda: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Take the blue line from 14th Ave. and change to the gray line at Andrew Square. Get off at 83rd street. Got it?</w:t>
      </w:r>
    </w:p>
    <w:p w:rsidR="009601E3" w:rsidRPr="009601E3" w:rsidRDefault="009601E3" w:rsidP="009601E3">
      <w:pPr>
        <w:pStyle w:val="comp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82828"/>
          <w:sz w:val="32"/>
          <w:szCs w:val="32"/>
          <w:lang w:val="en-US"/>
        </w:rPr>
      </w:pP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John: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Yes, thanks. Now, once I get to Andrew Square, how do I proceed?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br/>
      </w: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Linda: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Once you are on 83rd street, go straight, past the bank. Take the second left and continue going straight. It's across the street from Jack's Bar.</w:t>
      </w:r>
    </w:p>
    <w:p w:rsidR="009601E3" w:rsidRPr="009601E3" w:rsidRDefault="009601E3" w:rsidP="009601E3">
      <w:pPr>
        <w:pStyle w:val="comp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82828"/>
          <w:sz w:val="32"/>
          <w:szCs w:val="32"/>
          <w:lang w:val="en-US"/>
        </w:rPr>
      </w:pP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John: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Can you repeat that?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br/>
      </w: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Linda: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Once you are on 83rd street, go straight, past the bank. Take the second left and continue going straight. It's across the street from Jack's Bar.</w:t>
      </w:r>
    </w:p>
    <w:p w:rsidR="009601E3" w:rsidRPr="009601E3" w:rsidRDefault="009601E3" w:rsidP="009601E3">
      <w:pPr>
        <w:pStyle w:val="comp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82828"/>
          <w:sz w:val="32"/>
          <w:szCs w:val="32"/>
          <w:lang w:val="en-US"/>
        </w:rPr>
      </w:pP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John: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Thanks, Linda. How long does it take to get there?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br/>
      </w: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Linda: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 It takes about a half-hour. When is your meeting?</w:t>
      </w:r>
    </w:p>
    <w:p w:rsidR="009601E3" w:rsidRPr="009601E3" w:rsidRDefault="009601E3" w:rsidP="009601E3">
      <w:pPr>
        <w:pStyle w:val="comp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82828"/>
          <w:sz w:val="32"/>
          <w:szCs w:val="32"/>
          <w:lang w:val="en-US"/>
        </w:rPr>
      </w:pP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John: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It's at 10 a.m. I'll leave at 9:30.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br/>
      </w: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Linda: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That's a busy time. You should leave at 9.</w:t>
      </w:r>
    </w:p>
    <w:p w:rsidR="009601E3" w:rsidRPr="009601E3" w:rsidRDefault="009601E3" w:rsidP="009601E3">
      <w:pPr>
        <w:pStyle w:val="comp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82828"/>
          <w:sz w:val="32"/>
          <w:szCs w:val="32"/>
          <w:lang w:val="en-US"/>
        </w:rPr>
      </w:pP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John: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OK. Thanks, Linda.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br/>
      </w:r>
      <w:r w:rsidRPr="009601E3">
        <w:rPr>
          <w:rStyle w:val="a3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  <w:lang w:val="en-US"/>
        </w:rPr>
        <w:t>Linda: </w:t>
      </w:r>
      <w:r w:rsidRPr="009601E3">
        <w:rPr>
          <w:rFonts w:asciiTheme="minorHAnsi" w:hAnsiTheme="minorHAnsi" w:cstheme="minorHAnsi"/>
          <w:color w:val="282828"/>
          <w:sz w:val="32"/>
          <w:szCs w:val="32"/>
          <w:lang w:val="en-US"/>
        </w:rPr>
        <w:t>Not at all.</w:t>
      </w:r>
    </w:p>
    <w:p w:rsidR="009601E3" w:rsidRPr="008615E2" w:rsidRDefault="009601E3" w:rsidP="008615E2">
      <w:pPr>
        <w:pStyle w:val="1"/>
        <w:shd w:val="clear" w:color="auto" w:fill="FFFFFF"/>
        <w:spacing w:before="144"/>
        <w:rPr>
          <w:rFonts w:asciiTheme="minorHAnsi" w:hAnsiTheme="minorHAnsi" w:cstheme="minorHAnsi"/>
          <w:color w:val="auto"/>
          <w:sz w:val="32"/>
          <w:szCs w:val="32"/>
          <w:lang w:val="en-US"/>
        </w:rPr>
      </w:pPr>
      <w:r w:rsidRPr="008615E2">
        <w:rPr>
          <w:rFonts w:asciiTheme="minorHAnsi" w:hAnsiTheme="minorHAnsi" w:cstheme="minorHAnsi"/>
          <w:color w:val="auto"/>
          <w:sz w:val="32"/>
          <w:szCs w:val="32"/>
          <w:lang w:val="en-US"/>
        </w:rPr>
        <w:t xml:space="preserve">3 </w:t>
      </w:r>
      <w:r w:rsidR="008615E2" w:rsidRPr="008615E2">
        <w:rPr>
          <w:rFonts w:asciiTheme="minorHAnsi" w:hAnsiTheme="minorHAnsi" w:cstheme="minorHAnsi"/>
          <w:color w:val="auto"/>
          <w:sz w:val="32"/>
          <w:szCs w:val="32"/>
          <w:lang w:val="en-US"/>
        </w:rPr>
        <w:t>Listen the audio dialogue “Asking for and giving directions”</w:t>
      </w:r>
    </w:p>
    <w:p w:rsidR="009601E3" w:rsidRPr="008615E2" w:rsidRDefault="008615E2" w:rsidP="009601E3">
      <w:pPr>
        <w:rPr>
          <w:b/>
          <w:sz w:val="32"/>
          <w:szCs w:val="32"/>
        </w:rPr>
      </w:pPr>
      <w:r>
        <w:rPr>
          <w:b/>
          <w:sz w:val="32"/>
          <w:szCs w:val="32"/>
        </w:rPr>
        <w:t>(прослушайте диалог и запишите то, что вы поняли)</w:t>
      </w:r>
    </w:p>
    <w:sectPr w:rsidR="009601E3" w:rsidRPr="00861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1793"/>
    <w:multiLevelType w:val="multilevel"/>
    <w:tmpl w:val="6CC6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F7BBA"/>
    <w:multiLevelType w:val="multilevel"/>
    <w:tmpl w:val="A348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601E3"/>
    <w:rsid w:val="008615E2"/>
    <w:rsid w:val="0096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0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1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ntl-sc-block-headingtext">
    <w:name w:val="mntl-sc-block-heading__text"/>
    <w:basedOn w:val="a0"/>
    <w:rsid w:val="009601E3"/>
  </w:style>
  <w:style w:type="paragraph" w:customStyle="1" w:styleId="comp">
    <w:name w:val="comp"/>
    <w:basedOn w:val="a"/>
    <w:rsid w:val="009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601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1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2020-10-20T04:31:00Z</dcterms:created>
  <dcterms:modified xsi:type="dcterms:W3CDTF">2020-10-20T04:45:00Z</dcterms:modified>
</cp:coreProperties>
</file>