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9" w:rsidRPr="005F6955" w:rsidRDefault="001314C9" w:rsidP="001314C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абақтың тақырыбы: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Жеке тұлғаға қатысты құжаттар. 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3649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В1. 42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сабақ.</w:t>
      </w:r>
    </w:p>
    <w:p w:rsidR="001314C9" w:rsidRPr="005F6955" w:rsidRDefault="001314C9" w:rsidP="001314C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1314C9" w:rsidRPr="005F6955" w:rsidRDefault="001314C9" w:rsidP="00131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  <w:bookmarkStart w:id="0" w:name="_GoBack"/>
      <w:bookmarkEnd w:id="0"/>
    </w:p>
    <w:p w:rsidR="001314C9" w:rsidRPr="005F6955" w:rsidRDefault="00236492" w:rsidP="00131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Жеке тұлғаға қатысты құжаттармен </w:t>
      </w:r>
      <w:r w:rsidR="001314C9"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танысу </w:t>
      </w:r>
    </w:p>
    <w:p w:rsidR="001314C9" w:rsidRPr="005F6955" w:rsidRDefault="001314C9" w:rsidP="00131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Дамытушылық: Ауызша сөйлеу дағдысын дамыту, есте сақтау қабілетін, логикалық ойлау, шығармашылық ойлауды дамыту.</w:t>
      </w:r>
    </w:p>
    <w:p w:rsidR="001314C9" w:rsidRPr="005F6955" w:rsidRDefault="001314C9" w:rsidP="00131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31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 </w:t>
      </w: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Жеке адам өміріне қатысты құжаттарға</w:t>
      </w:r>
      <w:r w:rsidR="00F3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өмірбаян,түйіндеме, жеке іс парағы, өтініш, мінездеме т.б. құжаттар </w:t>
      </w: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жатады</w:t>
      </w:r>
      <w:r w:rsidR="00F3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1314C9" w:rsidRPr="00F31BB7" w:rsidRDefault="001314C9" w:rsidP="00236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31BB7">
        <w:rPr>
          <w:rFonts w:ascii="Times New Roman" w:hAnsi="Times New Roman" w:cs="Times New Roman"/>
          <w:sz w:val="28"/>
          <w:szCs w:val="28"/>
          <w:lang w:val="kk-KZ"/>
        </w:rPr>
        <w:t>          </w:t>
      </w:r>
    </w:p>
    <w:p w:rsidR="001314C9" w:rsidRPr="00236492" w:rsidRDefault="001314C9" w:rsidP="00131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Өмірбаян.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Өмірбаян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– жеке адамның өмір жолы хронологиялық тәртіпте қысқаша жасалған ресми құжат. Әдетте оқуға түсу, жаңа қызметке орналасу кезінде жазылады. Онда азаматтың аты-жөні, туған жылы, күні, айы және туған жері, ұлты, отбасы жағдайы, білімі, бітірген оқу орындары, қызметі мен жұмыс тәжірибесі туралы және т.б. қосымша мәліметтер көрсетіледі.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Өмірбаянның мазмұндық-құрылымдық жүйесі: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Құжаттың аты (өмірбаян)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  Аты-жөні (толық жазылады), туған жылы, айы, күні, туған жері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  Ұлты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  Білімі, оқыған оқу орындары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  Қоғамдық-саяси қызметі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  Ата-анасы, жұбайы, балалары туралы мәлімет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  Қазіргі жұмысы, мекен-жайы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Өмірбаянның мазмұны автордың өмір жолын, іскерлік қасиеттерін жан-жақты баяндап беруге тиіс.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 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kk-KZ"/>
        </w:rPr>
        <w:t xml:space="preserve">Өмірбаян </w:t>
      </w:r>
      <w:r w:rsid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kk-KZ"/>
        </w:rPr>
        <w:t>үлгісімен танысып, өз өмірбаянын құрастырыңыз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kk-KZ"/>
        </w:rPr>
        <w:t>.              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                                                    </w:t>
      </w: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Өмірбаян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Мен, Мақсат Ахметұлы Нүсіпбеков, 1983 жылы, 14 қаңтарда Алматы обылысы, Панфилов ауданы, Үшарал ауылында тудым. Менің ұлтым - қазақ. Алматы каласы, Бостандық ауданындағы №81 орта мектебін 2000 жылы бітірдім.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2004 жылы Қазақстан-Британ техникалық университетінің 1 курсына оқуға түстім.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Ата-анам бар: әкем - Ахмет Абимолдаұлы Нүсіпбеков циркте жұмыс істейді. Анам - Салтанат Әріпжанқызы Алпысбекова, ауруханада жұмыс істейді. Мен үйленбегенмін.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Қазір осы жоғары оқу орнының  2-курсында оқып жүрмін. Мақсатым - жоғары білім алып, маман болып шығу.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  Мекен жайым: Алматы қаласы, "Орбита-3" ықшамауданы, 26-үй, 48-пәтер, тел. 29-48-56.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 сөздік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ірбаян                           -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автобио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рафия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ұлт                                   - национальность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     - образование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жоғары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  - высшее образование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орта білім                         - среднее образование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2364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 - родители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ұғалім                    - учитель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үйленгенмін           - женат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             - семья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жұбай                      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упруг (супруга)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үйленбегенмін        - не женат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ажырас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анмын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- раз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веден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әскери қызметке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міндеттімі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 - обязан к воинской службе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скери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 қызмет         - воинская служба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қосымша мәліметтер        - дополнительные сведения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мекен-жай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     -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 адрес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туу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 - родиться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оқу                                  </w:t>
      </w:r>
      <w:r w:rsidRPr="00236492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учиться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қызмет                    -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должностъ</w:t>
      </w:r>
      <w:proofErr w:type="spellEnd"/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қызметкер                        - служащий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lastRenderedPageBreak/>
        <w:t>маман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- специалист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мамандық                         - специальность</w:t>
      </w:r>
    </w:p>
    <w:p w:rsidR="001314C9" w:rsidRPr="00236492" w:rsidRDefault="00236492" w:rsidP="0023649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әкімшілі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            - администрация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тіркелім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- прописка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ғылықты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 - место жительства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оқу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орны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учебное заведение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 орта            -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средне-специальный</w:t>
      </w:r>
      <w:proofErr w:type="spellEnd"/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акционерлік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 - акционерный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коммерциялық                 - коммерческий</w:t>
      </w:r>
    </w:p>
    <w:p w:rsidR="001314C9" w:rsidRPr="00236492" w:rsidRDefault="00236492" w:rsidP="00236492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дүниеге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келу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туу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 - родиться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түсу                                - поступать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тіру</w:t>
      </w:r>
      <w:proofErr w:type="spellEnd"/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 - закончить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бару                                  - 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осещать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, пойти, ходить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үйлену                   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  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- жениться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рмыс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қа шығу                - выходить замуж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6492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23649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істеу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 - работать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sz w:val="28"/>
          <w:szCs w:val="28"/>
        </w:rPr>
        <w:t>ауысу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- перейти</w:t>
      </w:r>
    </w:p>
    <w:p w:rsidR="001314C9" w:rsidRPr="00236492" w:rsidRDefault="001314C9" w:rsidP="002364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3649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36492">
        <w:rPr>
          <w:rFonts w:ascii="Times New Roman" w:eastAsia="Times New Roman" w:hAnsi="Times New Roman" w:cs="Times New Roman"/>
          <w:sz w:val="28"/>
          <w:szCs w:val="28"/>
        </w:rPr>
        <w:t>індетті</w:t>
      </w:r>
      <w:proofErr w:type="spellEnd"/>
      <w:r w:rsidRPr="00236492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- обязан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</w:p>
    <w:p w:rsidR="001314C9" w:rsidRPr="00236492" w:rsidRDefault="001314C9" w:rsidP="0013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Түйіндеме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(Резюме)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Резюме француз тілінен алынған термин. “Айтылған, я жазылған мәселенің қысқаша түйіні” деген мағына береді.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Түйіндеме – белгілі бір тұлғаның өмірбаяны, білімі, мамандығы, кәсіптік шеберлігі, біліктілігі, икемділігі жайлы нақты, қысқа мәлімет беретін іс қағазының бір түрі.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Түйіндеменің ерекшелігі – үміткердің білімі және кәсіби шеберлігі туралы мәліметтердің кері хронологиялық тәртіпте берілуі.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Түйіндеменің мазмұндық-құрылымдық жүйесі: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аты-жөні;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туған жылы, күні, айы, туған жері;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ұлты;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-          жынысы;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мекен-жайы, телефоны;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отбасы жағдайы;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азаматтығы;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білімі;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бітірген оқу орындары;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кәсіби біліктілігі мен кәсіби тәжірибесі;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тілдік дағдылары;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компьютерлік сауаттылығы;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жеке қасиеттері (жауапкершілігі, адамдармен қарым-қатынас орнатуға бейімділік, ұстамдылық, мақсаттылық, ұйымдастырушылық, басқарушылық қабілеттер, ұжыммен жұмыс істей білу, ұқыптылық, алға қойған міндеттерге шығармашылық көзқарас т.б.)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          қызығушылығы (саяхатқа шығу, би, домбырада ойнау, кітап оқу т.б.) туралы мәлімет, қосымша ақпараттар (мақтау грамоталары, сертификаттар, наградалар, патенттер т.б.)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kk-KZ"/>
        </w:rPr>
        <w:t> Түйіндеме үлгі</w:t>
      </w:r>
      <w:r w:rsidR="00F31B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kk-KZ"/>
        </w:rPr>
        <w:t>сімен танысыңыз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                                   </w:t>
      </w: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 Ү Й І Н Д Е М Е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Аты-жөні: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Сұлтанова Назира Айханқызы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Туған жылы, күні, жері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1914 ж. 4-сәуірде Талдықорган қаласында тудым.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Мекен-жайым: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Алматы қаласы, N. Тілендиев көшесі, 21, 3.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Үй телефоны: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41-00-43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Мамандығым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ң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тарихшы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>Сала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ғ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ары оқу орнының оқытушысы, 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мемлекеттік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аппарат қызметкері.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Бі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імі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мен қызмет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 жолы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туралы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мәлімет: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Қазақ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университетініц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аспиранты 1997-2000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лияс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Жансугіро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атындагы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факулътетініц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оқытушысы   /995-1997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лияс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Жанс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гіро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 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атындагы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Талдықорган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қуқық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ьт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етініқ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1991-1995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Негізгі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мәліметтер.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Казақстан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қуқықтану мәселелерімен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айналысып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жумыстарын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ргіздім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 "Әлихан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өкейхаповтың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қуқықтық көзқарастары" тақырыбында кандидаттық диссертация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жаздым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Республика, қала,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ары 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қу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колемінде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ө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ткен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конференцияларды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баяндама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жасадым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Жогары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орнында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істеген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тәжірибем бар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амдық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жумыстар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белсене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араласам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Қосымша мәліметтер: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қазақ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ылшы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және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тілін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жақсы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білемін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Компьютермен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қолданушы ретінде жұ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аламын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Туристік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сапармен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уркия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ытай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орея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мемлекеттерінде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болдым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 Жеңі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жургізе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аламын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(1998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Көпшілікпен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жумыс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істегенді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натамын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йымдастырушылық қабілетім бар.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жауапкершілікпе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қараймын.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Әуестіктері  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Театрға, спорт жарыстарына барганды, кітап оқығанды ұнатамын.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Кепілдеме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туралы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мәлімет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</w:t>
      </w: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қық кафедрасының меңгерушісі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кепілдеме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қосымша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берілі</w:t>
      </w:r>
      <w:proofErr w:type="gram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отыр</w:t>
      </w:r>
      <w:proofErr w:type="spellEnd"/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 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наурыз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2000 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жыл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(қолы)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      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ұ</w:t>
      </w:r>
      <w:proofErr w:type="spellStart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лтанова</w:t>
      </w:r>
      <w:proofErr w:type="spellEnd"/>
      <w:r w:rsidRPr="00236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Н.А.</w:t>
      </w: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</w:p>
    <w:p w:rsidR="00F31BB7" w:rsidRDefault="00F31BB7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314C9" w:rsidRPr="00236492" w:rsidRDefault="001314C9" w:rsidP="0013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4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sectPr w:rsidR="001314C9" w:rsidRPr="00236492" w:rsidSect="00A4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678"/>
    <w:multiLevelType w:val="multilevel"/>
    <w:tmpl w:val="7C78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D391B"/>
    <w:multiLevelType w:val="multilevel"/>
    <w:tmpl w:val="1658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40CBF"/>
    <w:multiLevelType w:val="multilevel"/>
    <w:tmpl w:val="4E7A1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314C9"/>
    <w:rsid w:val="001314C9"/>
    <w:rsid w:val="00236492"/>
    <w:rsid w:val="00A46906"/>
    <w:rsid w:val="00F3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6527-DF9F-4FB7-8BB7-6806F914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2020-10-26T02:50:00Z</dcterms:created>
  <dcterms:modified xsi:type="dcterms:W3CDTF">2020-10-26T03:10:00Z</dcterms:modified>
</cp:coreProperties>
</file>