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9224" w14:textId="13C38A1C" w:rsidR="00EA7C56" w:rsidRPr="00EA7C56" w:rsidRDefault="00EA7C56" w:rsidP="00EA7C56">
      <w:pPr>
        <w:rPr>
          <w:b/>
          <w:sz w:val="32"/>
          <w:szCs w:val="32"/>
        </w:rPr>
      </w:pPr>
      <w:r w:rsidRPr="00EA7C56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>Урок английского языка №</w:t>
      </w:r>
      <w:r w:rsidRPr="00EA7C56">
        <w:rPr>
          <w:b/>
          <w:sz w:val="32"/>
          <w:szCs w:val="32"/>
        </w:rPr>
        <w:t>35-36</w:t>
      </w:r>
    </w:p>
    <w:p w14:paraId="620738BB" w14:textId="4F95FF7B" w:rsidR="00EA7C56" w:rsidRPr="00EA7C56" w:rsidRDefault="00EA7C56" w:rsidP="00EA7C56">
      <w:pPr>
        <w:ind w:left="72" w:hanging="72"/>
        <w:rPr>
          <w:color w:val="FF0000"/>
          <w:sz w:val="32"/>
          <w:szCs w:val="32"/>
          <w:lang w:val="en-US"/>
        </w:rPr>
      </w:pPr>
      <w:r w:rsidRPr="00EA7C56">
        <w:rPr>
          <w:sz w:val="32"/>
          <w:szCs w:val="32"/>
          <w:u w:val="single"/>
        </w:rPr>
        <w:t>Тема:</w:t>
      </w:r>
      <w:r w:rsidRPr="00EA7C56">
        <w:rPr>
          <w:color w:val="FF0000"/>
          <w:sz w:val="32"/>
          <w:szCs w:val="32"/>
        </w:rPr>
        <w:t xml:space="preserve"> </w:t>
      </w:r>
      <w:r w:rsidRPr="00EA7C56">
        <w:rPr>
          <w:color w:val="FF0000"/>
          <w:sz w:val="32"/>
          <w:szCs w:val="32"/>
          <w:lang w:val="en-US"/>
        </w:rPr>
        <w:t>Buying</w:t>
      </w:r>
      <w:r w:rsidRPr="00EA7C56">
        <w:rPr>
          <w:color w:val="FF0000"/>
          <w:sz w:val="32"/>
          <w:szCs w:val="32"/>
        </w:rPr>
        <w:t xml:space="preserve"> </w:t>
      </w:r>
      <w:r w:rsidRPr="00EA7C56">
        <w:rPr>
          <w:color w:val="FF0000"/>
          <w:sz w:val="32"/>
          <w:szCs w:val="32"/>
          <w:lang w:val="en-US"/>
        </w:rPr>
        <w:t>the</w:t>
      </w:r>
      <w:r w:rsidRPr="00EA7C56">
        <w:rPr>
          <w:color w:val="FF0000"/>
          <w:sz w:val="32"/>
          <w:szCs w:val="32"/>
        </w:rPr>
        <w:t xml:space="preserve"> </w:t>
      </w:r>
      <w:proofErr w:type="gramStart"/>
      <w:r w:rsidRPr="00EA7C56">
        <w:rPr>
          <w:color w:val="FF0000"/>
          <w:sz w:val="32"/>
          <w:szCs w:val="32"/>
          <w:lang w:val="en-US"/>
        </w:rPr>
        <w:t>food</w:t>
      </w:r>
      <w:r w:rsidRPr="00EA7C56">
        <w:rPr>
          <w:color w:val="FF0000"/>
          <w:sz w:val="32"/>
          <w:szCs w:val="32"/>
        </w:rPr>
        <w:t xml:space="preserve"> .</w:t>
      </w:r>
      <w:proofErr w:type="gramEnd"/>
      <w:r w:rsidRPr="00EA7C56">
        <w:rPr>
          <w:sz w:val="32"/>
          <w:szCs w:val="32"/>
          <w:u w:val="single"/>
        </w:rPr>
        <w:t xml:space="preserve"> </w:t>
      </w:r>
      <w:r w:rsidRPr="00EA7C56">
        <w:rPr>
          <w:sz w:val="32"/>
          <w:szCs w:val="32"/>
          <w:lang w:val="en-US"/>
        </w:rPr>
        <w:t>New vocabulary.</w:t>
      </w:r>
    </w:p>
    <w:p w14:paraId="4A184CFA" w14:textId="166B0B35" w:rsidR="00EA7C56" w:rsidRPr="00EA7C56" w:rsidRDefault="00EA7C56" w:rsidP="00EA7C56">
      <w:pPr>
        <w:rPr>
          <w:sz w:val="32"/>
          <w:szCs w:val="32"/>
          <w:lang w:val="kk-KZ"/>
        </w:rPr>
      </w:pPr>
      <w:r w:rsidRPr="00EA7C56">
        <w:rPr>
          <w:sz w:val="32"/>
          <w:szCs w:val="32"/>
          <w:lang w:val="en-US"/>
        </w:rPr>
        <w:t>Prices</w:t>
      </w:r>
      <w:r w:rsidRPr="00EA7C56">
        <w:rPr>
          <w:sz w:val="32"/>
          <w:szCs w:val="32"/>
        </w:rPr>
        <w:t xml:space="preserve">. </w:t>
      </w:r>
      <w:r w:rsidRPr="00EA7C56">
        <w:rPr>
          <w:sz w:val="32"/>
          <w:szCs w:val="32"/>
          <w:lang w:val="en-US"/>
        </w:rPr>
        <w:t>Shopping</w:t>
      </w:r>
      <w:r w:rsidRPr="00EA7C56">
        <w:rPr>
          <w:sz w:val="32"/>
          <w:szCs w:val="32"/>
          <w:lang w:val="kk-KZ"/>
        </w:rPr>
        <w:t xml:space="preserve">. </w:t>
      </w:r>
      <w:r w:rsidRPr="00EA7C56">
        <w:rPr>
          <w:sz w:val="32"/>
          <w:szCs w:val="32"/>
        </w:rPr>
        <w:t xml:space="preserve"> </w:t>
      </w:r>
      <w:r w:rsidRPr="00EA7C56">
        <w:rPr>
          <w:sz w:val="32"/>
          <w:szCs w:val="32"/>
          <w:lang w:val="kk-KZ"/>
        </w:rPr>
        <w:t xml:space="preserve">Чтение текста. </w:t>
      </w:r>
      <w:r w:rsidRPr="00EA7C56">
        <w:rPr>
          <w:sz w:val="32"/>
          <w:szCs w:val="32"/>
          <w:lang w:val="kk-KZ"/>
        </w:rPr>
        <w:t>Закрепление темы.</w:t>
      </w:r>
    </w:p>
    <w:p w14:paraId="460F2348" w14:textId="4876EB13" w:rsidR="00916E63" w:rsidRPr="00EA7C56" w:rsidRDefault="00916E63">
      <w:pPr>
        <w:rPr>
          <w:sz w:val="32"/>
          <w:szCs w:val="32"/>
          <w:lang w:val="kk-KZ"/>
        </w:rPr>
      </w:pPr>
    </w:p>
    <w:p w14:paraId="15250621" w14:textId="70F6FBB3" w:rsidR="00EA7C56" w:rsidRPr="00EA7C56" w:rsidRDefault="00EA7C56">
      <w:pPr>
        <w:rPr>
          <w:b/>
          <w:bCs/>
          <w:sz w:val="32"/>
          <w:szCs w:val="32"/>
          <w:lang w:val="en-US"/>
        </w:rPr>
      </w:pPr>
      <w:r w:rsidRPr="00EA7C56">
        <w:rPr>
          <w:b/>
          <w:bCs/>
          <w:sz w:val="32"/>
          <w:szCs w:val="32"/>
          <w:lang w:val="en-US"/>
        </w:rPr>
        <w:t>1 Read the text (</w:t>
      </w:r>
      <w:r w:rsidRPr="00EA7C56">
        <w:rPr>
          <w:b/>
          <w:bCs/>
          <w:sz w:val="32"/>
          <w:szCs w:val="32"/>
        </w:rPr>
        <w:t>прочтите</w:t>
      </w:r>
      <w:r w:rsidRPr="00EA7C56">
        <w:rPr>
          <w:b/>
          <w:bCs/>
          <w:sz w:val="32"/>
          <w:szCs w:val="32"/>
          <w:lang w:val="en-US"/>
        </w:rPr>
        <w:t xml:space="preserve"> </w:t>
      </w:r>
      <w:r w:rsidRPr="00EA7C56">
        <w:rPr>
          <w:b/>
          <w:bCs/>
          <w:sz w:val="32"/>
          <w:szCs w:val="32"/>
        </w:rPr>
        <w:t>текст</w:t>
      </w:r>
      <w:r w:rsidRPr="00EA7C56">
        <w:rPr>
          <w:b/>
          <w:bCs/>
          <w:sz w:val="32"/>
          <w:szCs w:val="32"/>
          <w:lang w:val="en-US"/>
        </w:rPr>
        <w:t>)</w:t>
      </w:r>
    </w:p>
    <w:p w14:paraId="4F64ED1E" w14:textId="6DE9740F" w:rsidR="00EA7C56" w:rsidRPr="00EA7C56" w:rsidRDefault="00EA7C56">
      <w:pPr>
        <w:rPr>
          <w:sz w:val="32"/>
          <w:szCs w:val="32"/>
          <w:lang w:val="en-US"/>
        </w:rPr>
      </w:pPr>
    </w:p>
    <w:p w14:paraId="1C603E61" w14:textId="6A0BC7B5" w:rsidR="00EA7C56" w:rsidRPr="00EA7C56" w:rsidRDefault="00EA7C56" w:rsidP="00EA7C56">
      <w:pPr>
        <w:rPr>
          <w:b/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                                           </w:t>
      </w:r>
      <w:r w:rsidRPr="00EA7C56">
        <w:rPr>
          <w:b/>
          <w:sz w:val="32"/>
          <w:szCs w:val="32"/>
          <w:lang w:val="en-US"/>
        </w:rPr>
        <w:t xml:space="preserve">Shopping </w:t>
      </w:r>
    </w:p>
    <w:p w14:paraId="3345D333" w14:textId="77777777" w:rsidR="00EA7C56" w:rsidRPr="00EA7C56" w:rsidRDefault="00EA7C56" w:rsidP="00EA7C56">
      <w:pPr>
        <w:rPr>
          <w:sz w:val="32"/>
          <w:szCs w:val="32"/>
          <w:lang w:val="en-US"/>
        </w:rPr>
      </w:pPr>
    </w:p>
    <w:p w14:paraId="18C41BB4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Shopping is a part of our daily life. And we go shopping whether we like it or not. There are people who like or dislike going shopping. </w:t>
      </w:r>
      <w:proofErr w:type="gramStart"/>
      <w:r w:rsidRPr="00EA7C56">
        <w:rPr>
          <w:sz w:val="32"/>
          <w:szCs w:val="32"/>
          <w:lang w:val="en-US"/>
        </w:rPr>
        <w:t>So</w:t>
      </w:r>
      <w:proofErr w:type="gramEnd"/>
      <w:r w:rsidRPr="00EA7C56">
        <w:rPr>
          <w:sz w:val="32"/>
          <w:szCs w:val="32"/>
          <w:lang w:val="en-US"/>
        </w:rPr>
        <w:t xml:space="preserve"> they make a list of what they need and buy the needed things. Sometimes some buyers even don't care about the price. But there are people who go </w:t>
      </w:r>
      <w:proofErr w:type="spellStart"/>
      <w:r w:rsidRPr="00EA7C56">
        <w:rPr>
          <w:sz w:val="32"/>
          <w:szCs w:val="32"/>
          <w:lang w:val="en-US"/>
        </w:rPr>
        <w:t>form</w:t>
      </w:r>
      <w:proofErr w:type="spellEnd"/>
      <w:r w:rsidRPr="00EA7C56">
        <w:rPr>
          <w:sz w:val="32"/>
          <w:szCs w:val="32"/>
          <w:lang w:val="en-US"/>
        </w:rPr>
        <w:t xml:space="preserve"> store to store looking for goods of better quality and lower price. But there is a very good service called Internet Market. It really helps you to save your time and get goods of high quality. You look through a catalogue, choose the things you like, order them                                                                                                          There are many kinds of shops in every town or city, but most of them have a food supermarket, a department store. </w:t>
      </w:r>
    </w:p>
    <w:p w14:paraId="36678981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 I like to do my shopping at big department stores and supermarkets. They sell various </w:t>
      </w:r>
      <w:proofErr w:type="gramStart"/>
      <w:r w:rsidRPr="00EA7C56">
        <w:rPr>
          <w:sz w:val="32"/>
          <w:szCs w:val="32"/>
          <w:lang w:val="en-US"/>
        </w:rPr>
        <w:t>goods :</w:t>
      </w:r>
      <w:proofErr w:type="gramEnd"/>
      <w:r w:rsidRPr="00EA7C56">
        <w:rPr>
          <w:sz w:val="32"/>
          <w:szCs w:val="32"/>
          <w:lang w:val="en-US"/>
        </w:rPr>
        <w:t xml:space="preserve"> sausages, fish, sugar, macaroni, flour, cereals, tea meat and poultry, brown and white bread, rolls, biscuits. </w:t>
      </w:r>
    </w:p>
    <w:p w14:paraId="3D12EDC9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A department store is composed of many departments: clothes, shoes, sports goods, toys, china and glass</w:t>
      </w:r>
      <w:proofErr w:type="gramStart"/>
      <w:r w:rsidRPr="00EA7C56">
        <w:rPr>
          <w:sz w:val="32"/>
          <w:szCs w:val="32"/>
          <w:lang w:val="en-US"/>
        </w:rPr>
        <w:t>, ,</w:t>
      </w:r>
      <w:proofErr w:type="gramEnd"/>
      <w:r w:rsidRPr="00EA7C56">
        <w:rPr>
          <w:sz w:val="32"/>
          <w:szCs w:val="32"/>
          <w:lang w:val="en-US"/>
        </w:rPr>
        <w:t xml:space="preserve"> cosmetics, cameras, records and other things. You can buy everything you like there.</w:t>
      </w:r>
    </w:p>
    <w:p w14:paraId="1A38FC48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I like to go shopping but not often. I prefer doing shopping with my mother when we buy clothes and presents. </w:t>
      </w:r>
    </w:p>
    <w:p w14:paraId="30164D53" w14:textId="6C71F1D2" w:rsidR="00EA7C56" w:rsidRPr="00EA7C56" w:rsidRDefault="00EA7C56">
      <w:pPr>
        <w:rPr>
          <w:sz w:val="32"/>
          <w:szCs w:val="32"/>
          <w:lang w:val="en-US"/>
        </w:rPr>
      </w:pPr>
    </w:p>
    <w:p w14:paraId="6A56E92B" w14:textId="627F2D1F" w:rsidR="00EA7C56" w:rsidRPr="00EA7C56" w:rsidRDefault="00EA7C56">
      <w:pPr>
        <w:rPr>
          <w:b/>
          <w:bCs/>
          <w:sz w:val="32"/>
          <w:szCs w:val="32"/>
        </w:rPr>
      </w:pPr>
      <w:r w:rsidRPr="00EA7C56">
        <w:rPr>
          <w:b/>
          <w:bCs/>
          <w:sz w:val="32"/>
          <w:szCs w:val="32"/>
        </w:rPr>
        <w:t xml:space="preserve">2 </w:t>
      </w:r>
      <w:r w:rsidRPr="00EA7C56">
        <w:rPr>
          <w:b/>
          <w:bCs/>
          <w:sz w:val="32"/>
          <w:szCs w:val="32"/>
          <w:lang w:val="en-US"/>
        </w:rPr>
        <w:t xml:space="preserve">Prices. </w:t>
      </w:r>
      <w:proofErr w:type="gramStart"/>
      <w:r w:rsidRPr="00EA7C56">
        <w:rPr>
          <w:b/>
          <w:bCs/>
          <w:sz w:val="32"/>
          <w:szCs w:val="32"/>
        </w:rPr>
        <w:t>(  изучите</w:t>
      </w:r>
      <w:proofErr w:type="gramEnd"/>
      <w:r w:rsidRPr="00EA7C56">
        <w:rPr>
          <w:b/>
          <w:bCs/>
          <w:sz w:val="32"/>
          <w:szCs w:val="32"/>
        </w:rPr>
        <w:t xml:space="preserve"> название цен)</w:t>
      </w:r>
    </w:p>
    <w:p w14:paraId="673376A5" w14:textId="3C5B7348" w:rsidR="00EA7C56" w:rsidRDefault="00EA7C56"/>
    <w:p w14:paraId="1B6254BE" w14:textId="43F2E91C" w:rsidR="00EA7C56" w:rsidRDefault="00EA7C56">
      <w:r>
        <w:rPr>
          <w:noProof/>
        </w:rPr>
        <w:drawing>
          <wp:inline distT="0" distB="0" distL="0" distR="0" wp14:anchorId="13547E5D" wp14:editId="01179CD8">
            <wp:extent cx="476250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5B1C2" w14:textId="4A3D50B5" w:rsidR="00EA7C56" w:rsidRDefault="00EA7C56"/>
    <w:p w14:paraId="0B7522A1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lastRenderedPageBreak/>
        <w:t xml:space="preserve">Remember that in English, we divide prices at the decimal point. </w:t>
      </w:r>
    </w:p>
    <w:p w14:paraId="27BE4485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For example: </w:t>
      </w:r>
    </w:p>
    <w:p w14:paraId="4957677A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$4.59 </w:t>
      </w:r>
    </w:p>
    <w:p w14:paraId="39297FE6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four dollars (and) fifty-nine cents</w:t>
      </w:r>
    </w:p>
    <w:p w14:paraId="081C6676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four / </w:t>
      </w:r>
      <w:proofErr w:type="gramStart"/>
      <w:r w:rsidRPr="00EA7C56">
        <w:rPr>
          <w:sz w:val="32"/>
          <w:szCs w:val="32"/>
          <w:lang w:val="en-US"/>
        </w:rPr>
        <w:t>fifty nine</w:t>
      </w:r>
      <w:proofErr w:type="gramEnd"/>
      <w:r w:rsidRPr="00EA7C56">
        <w:rPr>
          <w:sz w:val="32"/>
          <w:szCs w:val="32"/>
          <w:lang w:val="en-US"/>
        </w:rPr>
        <w:t xml:space="preserve"> </w:t>
      </w:r>
    </w:p>
    <w:p w14:paraId="4493706B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(long way)</w:t>
      </w:r>
    </w:p>
    <w:p w14:paraId="674C9182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(short way)</w:t>
      </w:r>
    </w:p>
    <w:p w14:paraId="7F7723DB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(Time is also divided in a similar way: 12:47 is said "twelve / forty-seven") </w:t>
      </w:r>
    </w:p>
    <w:p w14:paraId="18A77D86" w14:textId="77777777" w:rsidR="00EA7C56" w:rsidRPr="00EA7C56" w:rsidRDefault="00EA7C56" w:rsidP="00EA7C56">
      <w:pPr>
        <w:rPr>
          <w:sz w:val="32"/>
          <w:szCs w:val="32"/>
          <w:lang w:val="en-US"/>
        </w:rPr>
      </w:pPr>
    </w:p>
    <w:p w14:paraId="6C8745FC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Americans often say large numbers in "phrases" of two digits. </w:t>
      </w:r>
    </w:p>
    <w:p w14:paraId="1C94B941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For example: </w:t>
      </w:r>
    </w:p>
    <w:p w14:paraId="1093AAE3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267</w:t>
      </w:r>
    </w:p>
    <w:p w14:paraId="0C0F89C1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4381 </w:t>
      </w:r>
    </w:p>
    <w:p w14:paraId="4B2468EF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two hundred sixty-seven</w:t>
      </w:r>
    </w:p>
    <w:p w14:paraId="4EDA7F07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two / </w:t>
      </w:r>
      <w:proofErr w:type="gramStart"/>
      <w:r w:rsidRPr="00EA7C56">
        <w:rPr>
          <w:sz w:val="32"/>
          <w:szCs w:val="32"/>
          <w:lang w:val="en-US"/>
        </w:rPr>
        <w:t>sixty seven</w:t>
      </w:r>
      <w:proofErr w:type="gramEnd"/>
    </w:p>
    <w:p w14:paraId="2F480018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four thousand three hundred eighty-one</w:t>
      </w:r>
    </w:p>
    <w:p w14:paraId="7838564F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forty-three / eighty-one </w:t>
      </w:r>
    </w:p>
    <w:p w14:paraId="2453FA61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(long way)</w:t>
      </w:r>
    </w:p>
    <w:p w14:paraId="44B92172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(short way)</w:t>
      </w:r>
    </w:p>
    <w:p w14:paraId="0D44F3D3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 </w:t>
      </w:r>
    </w:p>
    <w:p w14:paraId="6930CEBB" w14:textId="40B13619" w:rsidR="00EA7C56" w:rsidRPr="00EA7C56" w:rsidRDefault="00EA7C56" w:rsidP="00EA7C56">
      <w:pPr>
        <w:rPr>
          <w:sz w:val="32"/>
          <w:szCs w:val="32"/>
          <w:lang w:val="en-US"/>
        </w:rPr>
      </w:pPr>
    </w:p>
    <w:p w14:paraId="1077BA32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Practice the following prices (both long and short ways) with a partner: </w:t>
      </w:r>
    </w:p>
    <w:p w14:paraId="5C2ED6F8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That will be____(price)______</w:t>
      </w:r>
    </w:p>
    <w:p w14:paraId="0BF9DAE3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That comes to ____(price)____</w:t>
      </w:r>
    </w:p>
    <w:p w14:paraId="0B4EF46F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$59.65</w:t>
      </w:r>
    </w:p>
    <w:p w14:paraId="6F04021D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$27.95 </w:t>
      </w:r>
    </w:p>
    <w:p w14:paraId="07D210CB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$14.40 </w:t>
      </w:r>
    </w:p>
    <w:p w14:paraId="20DAF1C6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$1.79*</w:t>
      </w:r>
    </w:p>
    <w:p w14:paraId="0A79EAFC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$6.75</w:t>
      </w:r>
    </w:p>
    <w:p w14:paraId="023885EA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$77.17 </w:t>
      </w:r>
    </w:p>
    <w:p w14:paraId="4D76169B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$29.00**</w:t>
      </w:r>
    </w:p>
    <w:p w14:paraId="464E25C8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$82.03</w:t>
      </w:r>
    </w:p>
    <w:p w14:paraId="3F0C4299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$70.50 </w:t>
      </w:r>
    </w:p>
    <w:p w14:paraId="5463B25C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$425.78</w:t>
      </w:r>
    </w:p>
    <w:p w14:paraId="0FBE57E7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$781.34</w:t>
      </w:r>
    </w:p>
    <w:p w14:paraId="143F02A7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 xml:space="preserve">$211.54 </w:t>
      </w:r>
    </w:p>
    <w:p w14:paraId="505569F4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$231.49</w:t>
      </w:r>
    </w:p>
    <w:p w14:paraId="77CE92B3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$690.42</w:t>
      </w:r>
    </w:p>
    <w:p w14:paraId="4ADECDCB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lastRenderedPageBreak/>
        <w:t xml:space="preserve">$380.18 </w:t>
      </w:r>
    </w:p>
    <w:p w14:paraId="6089CCD2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$3,657.88</w:t>
      </w:r>
    </w:p>
    <w:p w14:paraId="21837998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$9,405.31</w:t>
      </w:r>
    </w:p>
    <w:p w14:paraId="4BDC85DF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$1,550.15</w:t>
      </w:r>
    </w:p>
    <w:p w14:paraId="6608AB0E" w14:textId="77777777" w:rsidR="00EA7C56" w:rsidRP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*Also: a dollar seventy-nine</w:t>
      </w:r>
    </w:p>
    <w:p w14:paraId="2D4E0FBD" w14:textId="16EF065C" w:rsidR="00EA7C56" w:rsidRDefault="00EA7C56" w:rsidP="00EA7C56">
      <w:pPr>
        <w:rPr>
          <w:sz w:val="32"/>
          <w:szCs w:val="32"/>
          <w:lang w:val="en-US"/>
        </w:rPr>
      </w:pPr>
      <w:r w:rsidRPr="00EA7C56">
        <w:rPr>
          <w:sz w:val="32"/>
          <w:szCs w:val="32"/>
          <w:lang w:val="en-US"/>
        </w:rPr>
        <w:t>**Also: twenty-nine (dollars) even</w:t>
      </w:r>
    </w:p>
    <w:p w14:paraId="6AD3BAA1" w14:textId="57ABB011" w:rsidR="00EA7C56" w:rsidRDefault="00EA7C56" w:rsidP="00EA7C56">
      <w:pPr>
        <w:rPr>
          <w:sz w:val="32"/>
          <w:szCs w:val="32"/>
          <w:lang w:val="en-US"/>
        </w:rPr>
      </w:pPr>
    </w:p>
    <w:p w14:paraId="708E667F" w14:textId="47F794D2" w:rsidR="00EA7C56" w:rsidRDefault="00EA7C56" w:rsidP="00EA7C56">
      <w:pPr>
        <w:rPr>
          <w:b/>
          <w:bCs/>
          <w:sz w:val="32"/>
          <w:szCs w:val="32"/>
        </w:rPr>
      </w:pPr>
      <w:r w:rsidRPr="00D80D16">
        <w:rPr>
          <w:b/>
          <w:bCs/>
          <w:sz w:val="32"/>
          <w:szCs w:val="32"/>
          <w:lang w:val="en-US"/>
        </w:rPr>
        <w:t xml:space="preserve">3 Do your own Shopping List with prices. </w:t>
      </w:r>
      <w:proofErr w:type="gramStart"/>
      <w:r w:rsidRPr="00D80D16">
        <w:rPr>
          <w:b/>
          <w:bCs/>
          <w:sz w:val="32"/>
          <w:szCs w:val="32"/>
        </w:rPr>
        <w:t>( Составьте</w:t>
      </w:r>
      <w:proofErr w:type="gramEnd"/>
      <w:r w:rsidRPr="00D80D16">
        <w:rPr>
          <w:b/>
          <w:bCs/>
          <w:sz w:val="32"/>
          <w:szCs w:val="32"/>
        </w:rPr>
        <w:t xml:space="preserve"> список покупок с ценами)</w:t>
      </w:r>
    </w:p>
    <w:p w14:paraId="00150FFD" w14:textId="77777777" w:rsidR="00D80D16" w:rsidRPr="00D80D16" w:rsidRDefault="00D80D16" w:rsidP="00EA7C56">
      <w:pPr>
        <w:rPr>
          <w:b/>
          <w:bCs/>
          <w:sz w:val="32"/>
          <w:szCs w:val="32"/>
        </w:rPr>
      </w:pPr>
    </w:p>
    <w:sectPr w:rsidR="00D80D16" w:rsidRPr="00D8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27"/>
    <w:rsid w:val="00916E63"/>
    <w:rsid w:val="00C84027"/>
    <w:rsid w:val="00D80D16"/>
    <w:rsid w:val="00E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F75B"/>
  <w15:chartTrackingRefBased/>
  <w15:docId w15:val="{EE953F17-7809-4D9B-B8FD-32715924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2020-11-03T03:51:00Z</dcterms:created>
  <dcterms:modified xsi:type="dcterms:W3CDTF">2020-11-03T04:02:00Z</dcterms:modified>
</cp:coreProperties>
</file>