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2F" w:rsidRPr="00E61F2F" w:rsidRDefault="00E61F2F" w:rsidP="00E61F2F">
      <w:pPr>
        <w:rPr>
          <w:b/>
          <w:sz w:val="28"/>
          <w:szCs w:val="28"/>
        </w:rPr>
      </w:pPr>
      <w:r w:rsidRPr="00E61F2F">
        <w:rPr>
          <w:b/>
          <w:sz w:val="32"/>
          <w:szCs w:val="32"/>
        </w:rPr>
        <w:t xml:space="preserve">                  </w:t>
      </w:r>
      <w:r w:rsidRPr="00E61F2F">
        <w:rPr>
          <w:b/>
          <w:sz w:val="28"/>
          <w:szCs w:val="28"/>
        </w:rPr>
        <w:t>Урок английского языка</w:t>
      </w:r>
      <w:r w:rsidRPr="00E61F2F">
        <w:rPr>
          <w:b/>
          <w:sz w:val="28"/>
          <w:szCs w:val="28"/>
        </w:rPr>
        <w:t xml:space="preserve"> №45-46</w:t>
      </w:r>
    </w:p>
    <w:p w:rsidR="00E61F2F" w:rsidRPr="00E61F2F" w:rsidRDefault="00E61F2F" w:rsidP="00E61F2F">
      <w:pPr>
        <w:rPr>
          <w:sz w:val="28"/>
          <w:szCs w:val="28"/>
        </w:rPr>
      </w:pPr>
      <w:r w:rsidRPr="00E61F2F">
        <w:rPr>
          <w:b/>
          <w:sz w:val="28"/>
          <w:szCs w:val="28"/>
          <w:u w:val="single"/>
        </w:rPr>
        <w:t>Тема</w:t>
      </w:r>
      <w:r w:rsidRPr="00E61F2F">
        <w:rPr>
          <w:b/>
          <w:sz w:val="28"/>
          <w:szCs w:val="28"/>
          <w:u w:val="single"/>
          <w:lang w:val="en-US"/>
        </w:rPr>
        <w:t>: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  <w:lang w:val="en-US"/>
        </w:rPr>
        <w:t xml:space="preserve">Anecdote: your favorite TV </w:t>
      </w:r>
      <w:proofErr w:type="spellStart"/>
      <w:r w:rsidRPr="00E61F2F">
        <w:rPr>
          <w:sz w:val="28"/>
          <w:szCs w:val="28"/>
          <w:lang w:val="en-US"/>
        </w:rPr>
        <w:t>programme</w:t>
      </w:r>
      <w:proofErr w:type="spellEnd"/>
      <w:r w:rsidRPr="00E61F2F">
        <w:rPr>
          <w:sz w:val="28"/>
          <w:szCs w:val="28"/>
          <w:lang w:val="en-US"/>
        </w:rPr>
        <w:t xml:space="preserve">. Useful phrases: suggestions and offers. </w:t>
      </w:r>
      <w:r w:rsidRPr="00E61F2F">
        <w:rPr>
          <w:sz w:val="28"/>
          <w:szCs w:val="28"/>
        </w:rPr>
        <w:t>Составление эссе.</w:t>
      </w:r>
    </w:p>
    <w:p w:rsidR="00E61F2F" w:rsidRDefault="00E61F2F" w:rsidP="00E61F2F">
      <w:pPr>
        <w:rPr>
          <w:sz w:val="32"/>
          <w:szCs w:val="32"/>
        </w:rPr>
      </w:pPr>
    </w:p>
    <w:p w:rsidR="00E61F2F" w:rsidRPr="001814A5" w:rsidRDefault="00E61F2F" w:rsidP="00E61F2F">
      <w:pPr>
        <w:rPr>
          <w:b/>
          <w:sz w:val="28"/>
          <w:szCs w:val="28"/>
          <w:lang w:val="en-US"/>
        </w:rPr>
      </w:pPr>
      <w:proofErr w:type="gramStart"/>
      <w:r w:rsidRPr="001814A5">
        <w:rPr>
          <w:b/>
          <w:sz w:val="28"/>
          <w:szCs w:val="28"/>
          <w:lang w:val="en-US"/>
        </w:rPr>
        <w:t>1</w:t>
      </w:r>
      <w:proofErr w:type="gramEnd"/>
      <w:r w:rsidRPr="001814A5">
        <w:rPr>
          <w:b/>
          <w:sz w:val="28"/>
          <w:szCs w:val="28"/>
          <w:lang w:val="en-US"/>
        </w:rPr>
        <w:t xml:space="preserve"> Learn the rule. (</w:t>
      </w:r>
      <w:proofErr w:type="gramStart"/>
      <w:r w:rsidRPr="001814A5">
        <w:rPr>
          <w:b/>
          <w:sz w:val="28"/>
          <w:szCs w:val="28"/>
        </w:rPr>
        <w:t>изучите</w:t>
      </w:r>
      <w:proofErr w:type="gramEnd"/>
      <w:r w:rsidRPr="001814A5">
        <w:rPr>
          <w:b/>
          <w:sz w:val="28"/>
          <w:szCs w:val="28"/>
          <w:lang w:val="en-US"/>
        </w:rPr>
        <w:t xml:space="preserve"> </w:t>
      </w:r>
      <w:r w:rsidRPr="001814A5">
        <w:rPr>
          <w:b/>
          <w:sz w:val="28"/>
          <w:szCs w:val="28"/>
        </w:rPr>
        <w:t>правило</w:t>
      </w:r>
      <w:r w:rsidRPr="001814A5">
        <w:rPr>
          <w:b/>
          <w:sz w:val="28"/>
          <w:szCs w:val="28"/>
          <w:lang w:val="en-US"/>
        </w:rPr>
        <w:t>)</w:t>
      </w:r>
    </w:p>
    <w:p w:rsidR="00E61F2F" w:rsidRPr="00E61F2F" w:rsidRDefault="00E61F2F" w:rsidP="00E61F2F">
      <w:pPr>
        <w:rPr>
          <w:sz w:val="32"/>
          <w:szCs w:val="32"/>
          <w:lang w:val="en-US"/>
        </w:rPr>
      </w:pPr>
    </w:p>
    <w:p w:rsidR="00E61F2F" w:rsidRPr="00E61F2F" w:rsidRDefault="00E61F2F" w:rsidP="00E61F2F">
      <w:pPr>
        <w:outlineLvl w:val="1"/>
        <w:rPr>
          <w:bCs/>
          <w:sz w:val="28"/>
          <w:szCs w:val="28"/>
          <w:lang w:val="en-US"/>
        </w:rPr>
      </w:pPr>
      <w:r w:rsidRPr="00E61F2F">
        <w:rPr>
          <w:bCs/>
          <w:sz w:val="28"/>
          <w:szCs w:val="28"/>
          <w:lang w:val="en-US"/>
        </w:rPr>
        <w:t>As nouns the difference between </w:t>
      </w:r>
      <w:r w:rsidRPr="00E61F2F">
        <w:rPr>
          <w:bCs/>
          <w:sz w:val="28"/>
          <w:szCs w:val="28"/>
          <w:bdr w:val="none" w:sz="0" w:space="0" w:color="auto" w:frame="1"/>
          <w:lang w:val="en-US"/>
        </w:rPr>
        <w:t>offer</w:t>
      </w:r>
      <w:r w:rsidRPr="00E61F2F">
        <w:rPr>
          <w:bCs/>
          <w:sz w:val="28"/>
          <w:szCs w:val="28"/>
          <w:lang w:val="en-US"/>
        </w:rPr>
        <w:t> and </w:t>
      </w:r>
      <w:r w:rsidRPr="00E61F2F">
        <w:rPr>
          <w:bCs/>
          <w:sz w:val="28"/>
          <w:szCs w:val="28"/>
          <w:bdr w:val="none" w:sz="0" w:space="0" w:color="auto" w:frame="1"/>
          <w:lang w:val="en-US"/>
        </w:rPr>
        <w:t>suggestion</w:t>
      </w:r>
    </w:p>
    <w:p w:rsidR="00E61F2F" w:rsidRDefault="00E61F2F" w:rsidP="00E61F2F">
      <w:pPr>
        <w:rPr>
          <w:sz w:val="28"/>
          <w:szCs w:val="28"/>
          <w:shd w:val="clear" w:color="auto" w:fill="F5F5F5"/>
          <w:lang w:val="en-US"/>
        </w:rPr>
      </w:pPr>
      <w:r w:rsidRPr="00E61F2F">
        <w:rPr>
          <w:sz w:val="28"/>
          <w:szCs w:val="28"/>
          <w:shd w:val="clear" w:color="auto" w:fill="F5F5F5"/>
          <w:lang w:val="en-US"/>
        </w:rPr>
        <w:t> </w:t>
      </w:r>
      <w:proofErr w:type="gramStart"/>
      <w:r w:rsidRPr="00E61F2F">
        <w:rPr>
          <w:sz w:val="28"/>
          <w:szCs w:val="28"/>
          <w:shd w:val="clear" w:color="auto" w:fill="F5F5F5"/>
          <w:lang w:val="en-US"/>
        </w:rPr>
        <w:t>is</w:t>
      </w:r>
      <w:proofErr w:type="gramEnd"/>
      <w:r w:rsidRPr="00E61F2F">
        <w:rPr>
          <w:sz w:val="28"/>
          <w:szCs w:val="28"/>
          <w:shd w:val="clear" w:color="auto" w:fill="F5F5F5"/>
          <w:lang w:val="en-US"/>
        </w:rPr>
        <w:t xml:space="preserve"> that </w:t>
      </w:r>
      <w:r w:rsidRPr="00E61F2F">
        <w:rPr>
          <w:bCs/>
          <w:sz w:val="28"/>
          <w:szCs w:val="28"/>
          <w:bdr w:val="none" w:sz="0" w:space="0" w:color="auto" w:frame="1"/>
          <w:lang w:val="en-US"/>
        </w:rPr>
        <w:t>offer</w:t>
      </w:r>
      <w:r w:rsidRPr="00E61F2F">
        <w:rPr>
          <w:sz w:val="28"/>
          <w:szCs w:val="28"/>
          <w:shd w:val="clear" w:color="auto" w:fill="F5F5F5"/>
          <w:lang w:val="en-US"/>
        </w:rPr>
        <w:t> is a proposal that has been made or </w:t>
      </w:r>
      <w:r w:rsidRPr="00E61F2F">
        <w:rPr>
          <w:bCs/>
          <w:sz w:val="28"/>
          <w:szCs w:val="28"/>
          <w:bdr w:val="none" w:sz="0" w:space="0" w:color="auto" w:frame="1"/>
          <w:lang w:val="en-US"/>
        </w:rPr>
        <w:t>offer</w:t>
      </w:r>
      <w:r w:rsidRPr="00E61F2F">
        <w:rPr>
          <w:sz w:val="28"/>
          <w:szCs w:val="28"/>
          <w:shd w:val="clear" w:color="auto" w:fill="F5F5F5"/>
          <w:lang w:val="en-US"/>
        </w:rPr>
        <w:t> can be (used in combinations from phrasal verbs) </w:t>
      </w:r>
      <w:r w:rsidRPr="00E61F2F">
        <w:rPr>
          <w:iCs/>
          <w:sz w:val="28"/>
          <w:szCs w:val="28"/>
          <w:bdr w:val="none" w:sz="0" w:space="0" w:color="auto" w:frame="1"/>
          <w:lang w:val="en-US"/>
        </w:rPr>
        <w:t>agent noun of </w:t>
      </w:r>
      <w:r w:rsidRPr="00E61F2F">
        <w:rPr>
          <w:bCs/>
          <w:iCs/>
          <w:sz w:val="28"/>
          <w:szCs w:val="28"/>
          <w:bdr w:val="none" w:sz="0" w:space="0" w:color="auto" w:frame="1"/>
          <w:lang w:val="en-US"/>
        </w:rPr>
        <w:t>off </w:t>
      </w:r>
      <w:r w:rsidRPr="00E61F2F">
        <w:rPr>
          <w:sz w:val="28"/>
          <w:szCs w:val="28"/>
          <w:shd w:val="clear" w:color="auto" w:fill="F5F5F5"/>
          <w:lang w:val="en-US"/>
        </w:rPr>
        <w:t>while </w:t>
      </w:r>
      <w:r w:rsidRPr="00E61F2F">
        <w:rPr>
          <w:bCs/>
          <w:sz w:val="28"/>
          <w:szCs w:val="28"/>
          <w:bdr w:val="none" w:sz="0" w:space="0" w:color="auto" w:frame="1"/>
          <w:lang w:val="en-US"/>
        </w:rPr>
        <w:t>suggestion</w:t>
      </w:r>
      <w:r w:rsidRPr="00E61F2F">
        <w:rPr>
          <w:sz w:val="28"/>
          <w:szCs w:val="28"/>
          <w:shd w:val="clear" w:color="auto" w:fill="F5F5F5"/>
          <w:lang w:val="en-US"/>
        </w:rPr>
        <w:t xml:space="preserve"> is (countable) something suggested (with subsequent </w:t>
      </w:r>
      <w:proofErr w:type="spellStart"/>
      <w:r w:rsidRPr="00E61F2F">
        <w:rPr>
          <w:sz w:val="28"/>
          <w:szCs w:val="28"/>
          <w:shd w:val="clear" w:color="auto" w:fill="F5F5F5"/>
          <w:lang w:val="en-US"/>
        </w:rPr>
        <w:t>adposition</w:t>
      </w:r>
      <w:proofErr w:type="spellEnd"/>
      <w:r w:rsidRPr="00E61F2F">
        <w:rPr>
          <w:sz w:val="28"/>
          <w:szCs w:val="28"/>
          <w:shd w:val="clear" w:color="auto" w:fill="F5F5F5"/>
          <w:lang w:val="en-US"/>
        </w:rPr>
        <w:t xml:space="preserve"> being </w:t>
      </w:r>
      <w:r w:rsidRPr="00E61F2F">
        <w:rPr>
          <w:iCs/>
          <w:sz w:val="28"/>
          <w:szCs w:val="28"/>
          <w:bdr w:val="none" w:sz="0" w:space="0" w:color="auto" w:frame="1"/>
          <w:lang w:val="en-US"/>
        </w:rPr>
        <w:t>for </w:t>
      </w:r>
      <w:r w:rsidRPr="00E61F2F">
        <w:rPr>
          <w:sz w:val="28"/>
          <w:szCs w:val="28"/>
          <w:shd w:val="clear" w:color="auto" w:fill="F5F5F5"/>
          <w:lang w:val="en-US"/>
        </w:rPr>
        <w:t>).</w:t>
      </w:r>
    </w:p>
    <w:p w:rsidR="001814A5" w:rsidRDefault="001814A5" w:rsidP="00E61F2F">
      <w:pPr>
        <w:rPr>
          <w:sz w:val="28"/>
          <w:szCs w:val="28"/>
          <w:shd w:val="clear" w:color="auto" w:fill="F5F5F5"/>
          <w:lang w:val="en-US"/>
        </w:rPr>
      </w:pPr>
    </w:p>
    <w:p w:rsidR="001814A5" w:rsidRPr="001814A5" w:rsidRDefault="001814A5" w:rsidP="00E61F2F">
      <w:pPr>
        <w:rPr>
          <w:sz w:val="28"/>
          <w:szCs w:val="28"/>
        </w:rPr>
      </w:pPr>
      <w:r w:rsidRPr="001814A5">
        <w:rPr>
          <w:color w:val="1F4E79" w:themeColor="accent1" w:themeShade="80"/>
          <w:sz w:val="28"/>
          <w:szCs w:val="28"/>
          <w:shd w:val="clear" w:color="auto" w:fill="F5F5F5"/>
          <w:lang w:val="en-US"/>
        </w:rPr>
        <w:t>Offer-</w:t>
      </w:r>
      <w:r>
        <w:rPr>
          <w:sz w:val="28"/>
          <w:szCs w:val="28"/>
          <w:shd w:val="clear" w:color="auto" w:fill="F5F5F5"/>
        </w:rPr>
        <w:t>предлагать конкретные вещи</w:t>
      </w:r>
    </w:p>
    <w:p w:rsidR="004975A5" w:rsidRDefault="00E61F2F">
      <w:pPr>
        <w:rPr>
          <w:sz w:val="28"/>
          <w:szCs w:val="28"/>
          <w:shd w:val="clear" w:color="auto" w:fill="F3F2F0"/>
          <w:lang w:val="en-US"/>
        </w:rPr>
      </w:pPr>
      <w:r w:rsidRPr="00E61F2F">
        <w:rPr>
          <w:sz w:val="28"/>
          <w:szCs w:val="28"/>
          <w:shd w:val="clear" w:color="auto" w:fill="F3F2F0"/>
          <w:lang w:val="en-US"/>
        </w:rPr>
        <w:t>He </w:t>
      </w:r>
      <w:r w:rsidRPr="00E61F2F">
        <w:rPr>
          <w:rStyle w:val="a3"/>
          <w:b w:val="0"/>
          <w:sz w:val="28"/>
          <w:szCs w:val="28"/>
          <w:shd w:val="clear" w:color="auto" w:fill="F3F2F0"/>
          <w:lang w:val="en-US"/>
        </w:rPr>
        <w:t>offered</w:t>
      </w:r>
      <w:r w:rsidRPr="00E61F2F">
        <w:rPr>
          <w:sz w:val="28"/>
          <w:szCs w:val="28"/>
          <w:shd w:val="clear" w:color="auto" w:fill="F3F2F0"/>
          <w:lang w:val="en-US"/>
        </w:rPr>
        <w:t xml:space="preserve"> me a glass of water. — </w:t>
      </w:r>
      <w:r w:rsidRPr="00E61F2F">
        <w:rPr>
          <w:sz w:val="28"/>
          <w:szCs w:val="28"/>
          <w:shd w:val="clear" w:color="auto" w:fill="F3F2F0"/>
        </w:rPr>
        <w:t>Он</w:t>
      </w:r>
      <w:r w:rsidRPr="00E61F2F">
        <w:rPr>
          <w:sz w:val="28"/>
          <w:szCs w:val="28"/>
          <w:shd w:val="clear" w:color="auto" w:fill="F3F2F0"/>
          <w:lang w:val="en-US"/>
        </w:rPr>
        <w:t> </w:t>
      </w:r>
      <w:r w:rsidRPr="00E61F2F">
        <w:rPr>
          <w:rStyle w:val="a3"/>
          <w:b w:val="0"/>
          <w:sz w:val="28"/>
          <w:szCs w:val="28"/>
          <w:shd w:val="clear" w:color="auto" w:fill="F3F2F0"/>
        </w:rPr>
        <w:t>предложил</w:t>
      </w:r>
      <w:r w:rsidRPr="00E61F2F">
        <w:rPr>
          <w:sz w:val="28"/>
          <w:szCs w:val="28"/>
          <w:shd w:val="clear" w:color="auto" w:fill="F3F2F0"/>
          <w:lang w:val="en-US"/>
        </w:rPr>
        <w:t> </w:t>
      </w:r>
      <w:r w:rsidRPr="00E61F2F">
        <w:rPr>
          <w:sz w:val="28"/>
          <w:szCs w:val="28"/>
          <w:shd w:val="clear" w:color="auto" w:fill="F3F2F0"/>
        </w:rPr>
        <w:t>мне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стакан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воды</w:t>
      </w:r>
      <w:r w:rsidRPr="00E61F2F">
        <w:rPr>
          <w:sz w:val="28"/>
          <w:szCs w:val="28"/>
          <w:shd w:val="clear" w:color="auto" w:fill="F3F2F0"/>
          <w:lang w:val="en-US"/>
        </w:rPr>
        <w:t>.</w:t>
      </w:r>
      <w:r w:rsidRPr="00E61F2F">
        <w:rPr>
          <w:sz w:val="28"/>
          <w:szCs w:val="28"/>
          <w:lang w:val="en-US"/>
        </w:rPr>
        <w:br/>
      </w:r>
      <w:r w:rsidRPr="00E61F2F">
        <w:rPr>
          <w:sz w:val="28"/>
          <w:szCs w:val="28"/>
          <w:shd w:val="clear" w:color="auto" w:fill="F3F2F0"/>
          <w:lang w:val="en-US"/>
        </w:rPr>
        <w:t>Many universities in the USA </w:t>
      </w:r>
      <w:r w:rsidRPr="00E61F2F">
        <w:rPr>
          <w:rStyle w:val="a3"/>
          <w:b w:val="0"/>
          <w:sz w:val="28"/>
          <w:szCs w:val="28"/>
          <w:shd w:val="clear" w:color="auto" w:fill="F3F2F0"/>
          <w:lang w:val="en-US"/>
        </w:rPr>
        <w:t>offer</w:t>
      </w:r>
      <w:r w:rsidRPr="00E61F2F">
        <w:rPr>
          <w:sz w:val="28"/>
          <w:szCs w:val="28"/>
          <w:shd w:val="clear" w:color="auto" w:fill="F3F2F0"/>
          <w:lang w:val="en-US"/>
        </w:rPr>
        <w:t xml:space="preserve"> good scholarships to their students. — </w:t>
      </w:r>
      <w:r w:rsidRPr="00E61F2F">
        <w:rPr>
          <w:sz w:val="28"/>
          <w:szCs w:val="28"/>
          <w:shd w:val="clear" w:color="auto" w:fill="F3F2F0"/>
        </w:rPr>
        <w:t>Много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университетов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в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Америке</w:t>
      </w:r>
      <w:r w:rsidRPr="00E61F2F">
        <w:rPr>
          <w:sz w:val="28"/>
          <w:szCs w:val="28"/>
          <w:shd w:val="clear" w:color="auto" w:fill="F3F2F0"/>
          <w:lang w:val="en-US"/>
        </w:rPr>
        <w:t> </w:t>
      </w:r>
      <w:r w:rsidRPr="00E61F2F">
        <w:rPr>
          <w:rStyle w:val="a3"/>
          <w:b w:val="0"/>
          <w:sz w:val="28"/>
          <w:szCs w:val="28"/>
          <w:shd w:val="clear" w:color="auto" w:fill="F3F2F0"/>
        </w:rPr>
        <w:t>предлагают</w:t>
      </w:r>
      <w:r w:rsidRPr="00E61F2F">
        <w:rPr>
          <w:sz w:val="28"/>
          <w:szCs w:val="28"/>
          <w:shd w:val="clear" w:color="auto" w:fill="F3F2F0"/>
          <w:lang w:val="en-US"/>
        </w:rPr>
        <w:t> </w:t>
      </w:r>
      <w:r w:rsidRPr="00E61F2F">
        <w:rPr>
          <w:sz w:val="28"/>
          <w:szCs w:val="28"/>
          <w:shd w:val="clear" w:color="auto" w:fill="F3F2F0"/>
        </w:rPr>
        <w:t>хорошие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стипендиальные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программы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для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их</w:t>
      </w:r>
      <w:r w:rsidRPr="00E61F2F">
        <w:rPr>
          <w:sz w:val="28"/>
          <w:szCs w:val="28"/>
          <w:shd w:val="clear" w:color="auto" w:fill="F3F2F0"/>
          <w:lang w:val="en-US"/>
        </w:rPr>
        <w:t xml:space="preserve"> </w:t>
      </w:r>
      <w:r w:rsidRPr="00E61F2F">
        <w:rPr>
          <w:sz w:val="28"/>
          <w:szCs w:val="28"/>
          <w:shd w:val="clear" w:color="auto" w:fill="F3F2F0"/>
        </w:rPr>
        <w:t>студентов</w:t>
      </w:r>
      <w:r w:rsidRPr="00E61F2F">
        <w:rPr>
          <w:sz w:val="28"/>
          <w:szCs w:val="28"/>
          <w:shd w:val="clear" w:color="auto" w:fill="F3F2F0"/>
          <w:lang w:val="en-US"/>
        </w:rPr>
        <w:t>.</w:t>
      </w:r>
    </w:p>
    <w:p w:rsidR="001814A5" w:rsidRDefault="001814A5" w:rsidP="001814A5">
      <w:pPr>
        <w:rPr>
          <w:sz w:val="28"/>
          <w:szCs w:val="28"/>
          <w:shd w:val="clear" w:color="auto" w:fill="F3F2F0"/>
        </w:rPr>
      </w:pPr>
      <w:r w:rsidRPr="001814A5">
        <w:rPr>
          <w:color w:val="1F4E79" w:themeColor="accent1" w:themeShade="80"/>
          <w:sz w:val="28"/>
          <w:szCs w:val="28"/>
          <w:shd w:val="clear" w:color="auto" w:fill="F3F2F0"/>
          <w:lang w:val="en-US"/>
        </w:rPr>
        <w:t>Suggest-</w:t>
      </w:r>
      <w:r>
        <w:rPr>
          <w:sz w:val="28"/>
          <w:szCs w:val="28"/>
          <w:shd w:val="clear" w:color="auto" w:fill="F3F2F0"/>
        </w:rPr>
        <w:t>предлагать идею</w:t>
      </w:r>
    </w:p>
    <w:p w:rsidR="00E61F2F" w:rsidRPr="00E61F2F" w:rsidRDefault="00E61F2F" w:rsidP="001814A5">
      <w:pPr>
        <w:rPr>
          <w:sz w:val="28"/>
          <w:szCs w:val="28"/>
          <w:shd w:val="clear" w:color="auto" w:fill="F3F2F0"/>
        </w:rPr>
      </w:pPr>
      <w:r w:rsidRPr="00E61F2F">
        <w:rPr>
          <w:sz w:val="28"/>
          <w:szCs w:val="28"/>
          <w:lang w:val="en-US"/>
        </w:rPr>
        <w:t>Her doctor </w:t>
      </w:r>
      <w:r w:rsidRPr="00E61F2F">
        <w:rPr>
          <w:bCs/>
          <w:sz w:val="28"/>
          <w:szCs w:val="28"/>
          <w:lang w:val="en-US"/>
        </w:rPr>
        <w:t>suggested</w:t>
      </w:r>
      <w:r w:rsidRPr="00E61F2F">
        <w:rPr>
          <w:sz w:val="28"/>
          <w:szCs w:val="28"/>
          <w:lang w:val="en-US"/>
        </w:rPr>
        <w:t xml:space="preserve"> a new diet for her. — </w:t>
      </w:r>
      <w:r w:rsidRPr="00E61F2F">
        <w:rPr>
          <w:sz w:val="28"/>
          <w:szCs w:val="28"/>
        </w:rPr>
        <w:t>Ее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доктор</w:t>
      </w:r>
      <w:r w:rsidRPr="00E61F2F">
        <w:rPr>
          <w:sz w:val="28"/>
          <w:szCs w:val="28"/>
          <w:lang w:val="en-US"/>
        </w:rPr>
        <w:t> </w:t>
      </w:r>
      <w:r w:rsidRPr="00E61F2F">
        <w:rPr>
          <w:bCs/>
          <w:sz w:val="28"/>
          <w:szCs w:val="28"/>
        </w:rPr>
        <w:t>предложил</w:t>
      </w:r>
      <w:r w:rsidRPr="00E61F2F">
        <w:rPr>
          <w:sz w:val="28"/>
          <w:szCs w:val="28"/>
          <w:lang w:val="en-US"/>
        </w:rPr>
        <w:t> </w:t>
      </w:r>
      <w:r w:rsidRPr="00E61F2F">
        <w:rPr>
          <w:sz w:val="28"/>
          <w:szCs w:val="28"/>
        </w:rPr>
        <w:t>ей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новую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диету</w:t>
      </w:r>
      <w:r w:rsidRPr="00E61F2F">
        <w:rPr>
          <w:sz w:val="28"/>
          <w:szCs w:val="28"/>
          <w:lang w:val="en-US"/>
        </w:rPr>
        <w:t>.</w:t>
      </w:r>
      <w:r w:rsidRPr="00E61F2F">
        <w:rPr>
          <w:sz w:val="28"/>
          <w:szCs w:val="28"/>
          <w:lang w:val="en-US"/>
        </w:rPr>
        <w:br/>
        <w:t>Could anyone </w:t>
      </w:r>
      <w:r w:rsidRPr="00E61F2F">
        <w:rPr>
          <w:bCs/>
          <w:sz w:val="28"/>
          <w:szCs w:val="28"/>
          <w:lang w:val="en-US"/>
        </w:rPr>
        <w:t>suggest</w:t>
      </w:r>
      <w:r w:rsidRPr="00E61F2F">
        <w:rPr>
          <w:sz w:val="28"/>
          <w:szCs w:val="28"/>
          <w:lang w:val="en-US"/>
        </w:rPr>
        <w:t xml:space="preserve"> a place where we can have a nice dinner? — </w:t>
      </w:r>
      <w:r w:rsidRPr="00E61F2F">
        <w:rPr>
          <w:sz w:val="28"/>
          <w:szCs w:val="28"/>
        </w:rPr>
        <w:t>Кто</w:t>
      </w:r>
      <w:r w:rsidRPr="00E61F2F">
        <w:rPr>
          <w:sz w:val="28"/>
          <w:szCs w:val="28"/>
          <w:lang w:val="en-US"/>
        </w:rPr>
        <w:t>-</w:t>
      </w:r>
      <w:r w:rsidRPr="00E61F2F">
        <w:rPr>
          <w:sz w:val="28"/>
          <w:szCs w:val="28"/>
        </w:rPr>
        <w:t>то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может</w:t>
      </w:r>
      <w:r w:rsidRPr="00E61F2F">
        <w:rPr>
          <w:sz w:val="28"/>
          <w:szCs w:val="28"/>
          <w:lang w:val="en-US"/>
        </w:rPr>
        <w:t> </w:t>
      </w:r>
      <w:r w:rsidRPr="00E61F2F">
        <w:rPr>
          <w:bCs/>
          <w:sz w:val="28"/>
          <w:szCs w:val="28"/>
        </w:rPr>
        <w:t>предложить</w:t>
      </w:r>
      <w:r w:rsidRPr="00E61F2F">
        <w:rPr>
          <w:sz w:val="28"/>
          <w:szCs w:val="28"/>
          <w:lang w:val="en-US"/>
        </w:rPr>
        <w:t> </w:t>
      </w:r>
      <w:r w:rsidRPr="00E61F2F">
        <w:rPr>
          <w:sz w:val="28"/>
          <w:szCs w:val="28"/>
        </w:rPr>
        <w:t>место</w:t>
      </w:r>
      <w:r w:rsidRPr="00E61F2F">
        <w:rPr>
          <w:sz w:val="28"/>
          <w:szCs w:val="28"/>
          <w:lang w:val="en-US"/>
        </w:rPr>
        <w:t xml:space="preserve">, </w:t>
      </w:r>
      <w:r w:rsidRPr="00E61F2F">
        <w:rPr>
          <w:sz w:val="28"/>
          <w:szCs w:val="28"/>
        </w:rPr>
        <w:t>где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мы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могли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бы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хорошо</w:t>
      </w:r>
      <w:r w:rsidRPr="00E61F2F">
        <w:rPr>
          <w:sz w:val="28"/>
          <w:szCs w:val="28"/>
          <w:lang w:val="en-US"/>
        </w:rPr>
        <w:t xml:space="preserve"> </w:t>
      </w:r>
      <w:r w:rsidRPr="00E61F2F">
        <w:rPr>
          <w:sz w:val="28"/>
          <w:szCs w:val="28"/>
        </w:rPr>
        <w:t>поужинать</w:t>
      </w:r>
      <w:r w:rsidRPr="00E61F2F">
        <w:rPr>
          <w:sz w:val="28"/>
          <w:szCs w:val="28"/>
          <w:lang w:val="en-US"/>
        </w:rPr>
        <w:t>?</w:t>
      </w:r>
    </w:p>
    <w:p w:rsidR="001814A5" w:rsidRPr="00D1384D" w:rsidRDefault="00E61F2F" w:rsidP="00E61F2F">
      <w:pPr>
        <w:rPr>
          <w:b/>
          <w:sz w:val="28"/>
          <w:szCs w:val="28"/>
        </w:rPr>
      </w:pPr>
      <w:r w:rsidRPr="00E61F2F">
        <w:rPr>
          <w:rFonts w:ascii="Arial" w:hAnsi="Arial" w:cs="Arial"/>
          <w:color w:val="262626"/>
          <w:sz w:val="30"/>
          <w:szCs w:val="30"/>
          <w:bdr w:val="none" w:sz="0" w:space="0" w:color="auto" w:frame="1"/>
          <w:shd w:val="clear" w:color="auto" w:fill="424242"/>
          <w:lang w:val="en-US"/>
        </w:rPr>
        <w:br/>
      </w:r>
      <w:r w:rsidR="001814A5" w:rsidRPr="00D1384D">
        <w:rPr>
          <w:b/>
          <w:sz w:val="28"/>
          <w:szCs w:val="28"/>
        </w:rPr>
        <w:t xml:space="preserve">2 </w:t>
      </w:r>
      <w:r w:rsidR="001814A5" w:rsidRPr="00D1384D">
        <w:rPr>
          <w:b/>
          <w:sz w:val="28"/>
          <w:szCs w:val="28"/>
          <w:lang w:val="en-US"/>
        </w:rPr>
        <w:t>New vocabulary:</w:t>
      </w:r>
    </w:p>
    <w:p w:rsidR="001814A5" w:rsidRPr="00D1384D" w:rsidRDefault="001814A5" w:rsidP="001814A5">
      <w:pPr>
        <w:ind w:firstLine="708"/>
        <w:rPr>
          <w:sz w:val="28"/>
          <w:szCs w:val="28"/>
          <w:lang w:val="kk-KZ"/>
        </w:rPr>
      </w:pPr>
      <w:r w:rsidRPr="00D1384D">
        <w:rPr>
          <w:sz w:val="28"/>
          <w:szCs w:val="28"/>
          <w:lang w:val="kk-KZ"/>
        </w:rPr>
        <w:t>To prefer</w:t>
      </w:r>
      <w:r w:rsidR="00D1384D" w:rsidRPr="00D1384D">
        <w:rPr>
          <w:sz w:val="28"/>
          <w:szCs w:val="28"/>
          <w:lang w:val="kk-KZ"/>
        </w:rPr>
        <w:t>-предпочитать</w:t>
      </w:r>
    </w:p>
    <w:p w:rsidR="001814A5" w:rsidRPr="00D1384D" w:rsidRDefault="001814A5" w:rsidP="001814A5">
      <w:pPr>
        <w:ind w:firstLine="708"/>
        <w:rPr>
          <w:sz w:val="28"/>
          <w:szCs w:val="28"/>
          <w:lang w:val="kk-KZ"/>
        </w:rPr>
      </w:pPr>
      <w:r w:rsidRPr="00D1384D">
        <w:rPr>
          <w:sz w:val="28"/>
          <w:szCs w:val="28"/>
          <w:lang w:val="kk-KZ"/>
        </w:rPr>
        <w:t>To like</w:t>
      </w:r>
      <w:r w:rsidR="00D1384D" w:rsidRPr="00D1384D">
        <w:rPr>
          <w:sz w:val="28"/>
          <w:szCs w:val="28"/>
          <w:lang w:val="kk-KZ"/>
        </w:rPr>
        <w:t>-нравится</w:t>
      </w:r>
    </w:p>
    <w:p w:rsidR="001814A5" w:rsidRPr="00D1384D" w:rsidRDefault="001814A5" w:rsidP="001814A5">
      <w:pPr>
        <w:ind w:firstLine="708"/>
        <w:rPr>
          <w:sz w:val="28"/>
          <w:szCs w:val="28"/>
          <w:lang w:val="kk-KZ"/>
        </w:rPr>
      </w:pPr>
      <w:r w:rsidRPr="00D1384D">
        <w:rPr>
          <w:sz w:val="28"/>
          <w:szCs w:val="28"/>
          <w:lang w:val="kk-KZ"/>
        </w:rPr>
        <w:t>To watch</w:t>
      </w:r>
      <w:r w:rsidR="00D1384D" w:rsidRPr="00D1384D">
        <w:rPr>
          <w:sz w:val="28"/>
          <w:szCs w:val="28"/>
          <w:lang w:val="kk-KZ"/>
        </w:rPr>
        <w:t>-смотреть</w:t>
      </w:r>
    </w:p>
    <w:p w:rsidR="001814A5" w:rsidRPr="00D1384D" w:rsidRDefault="001814A5" w:rsidP="001814A5">
      <w:pPr>
        <w:ind w:firstLine="708"/>
        <w:rPr>
          <w:sz w:val="28"/>
          <w:szCs w:val="28"/>
          <w:lang w:val="kk-KZ"/>
        </w:rPr>
      </w:pPr>
      <w:r w:rsidRPr="00D1384D">
        <w:rPr>
          <w:sz w:val="28"/>
          <w:szCs w:val="28"/>
          <w:lang w:val="kk-KZ"/>
        </w:rPr>
        <w:t>To imagine</w:t>
      </w:r>
      <w:r w:rsidR="00D1384D" w:rsidRPr="00D1384D">
        <w:rPr>
          <w:sz w:val="28"/>
          <w:szCs w:val="28"/>
          <w:lang w:val="kk-KZ"/>
        </w:rPr>
        <w:t>-представлять</w:t>
      </w:r>
    </w:p>
    <w:p w:rsidR="001814A5" w:rsidRPr="00D1384D" w:rsidRDefault="00D1384D" w:rsidP="001814A5">
      <w:pPr>
        <w:ind w:firstLine="708"/>
        <w:rPr>
          <w:sz w:val="28"/>
          <w:szCs w:val="28"/>
          <w:lang w:val="kk-KZ"/>
        </w:rPr>
      </w:pPr>
      <w:r w:rsidRPr="00D1384D">
        <w:rPr>
          <w:sz w:val="28"/>
          <w:szCs w:val="28"/>
          <w:lang w:val="kk-KZ"/>
        </w:rPr>
        <w:t>Informative-информативный</w:t>
      </w:r>
    </w:p>
    <w:p w:rsidR="00D1384D" w:rsidRPr="00D1384D" w:rsidRDefault="00D1384D" w:rsidP="001814A5">
      <w:pPr>
        <w:ind w:firstLine="708"/>
        <w:rPr>
          <w:sz w:val="28"/>
          <w:szCs w:val="28"/>
          <w:lang w:val="kk-KZ"/>
        </w:rPr>
      </w:pPr>
      <w:r w:rsidRPr="00D1384D">
        <w:rPr>
          <w:sz w:val="28"/>
          <w:szCs w:val="28"/>
          <w:lang w:val="kk-KZ"/>
        </w:rPr>
        <w:t>Boring-скучный</w:t>
      </w:r>
    </w:p>
    <w:p w:rsidR="00D1384D" w:rsidRPr="00D1384D" w:rsidRDefault="00D1384D" w:rsidP="001814A5">
      <w:pPr>
        <w:ind w:firstLine="708"/>
        <w:rPr>
          <w:sz w:val="28"/>
          <w:szCs w:val="28"/>
        </w:rPr>
      </w:pPr>
      <w:r w:rsidRPr="00D1384D">
        <w:rPr>
          <w:sz w:val="28"/>
          <w:szCs w:val="28"/>
          <w:lang w:val="en-US"/>
        </w:rPr>
        <w:t>Thrilling</w:t>
      </w:r>
      <w:r w:rsidRPr="00D1384D">
        <w:rPr>
          <w:sz w:val="28"/>
          <w:szCs w:val="28"/>
        </w:rPr>
        <w:t>-захватывающий</w:t>
      </w:r>
    </w:p>
    <w:p w:rsidR="00D1384D" w:rsidRPr="00D1384D" w:rsidRDefault="00D1384D" w:rsidP="00D1384D">
      <w:pPr>
        <w:rPr>
          <w:sz w:val="28"/>
          <w:szCs w:val="28"/>
        </w:rPr>
      </w:pPr>
    </w:p>
    <w:p w:rsidR="00D1384D" w:rsidRDefault="00D1384D" w:rsidP="00D1384D">
      <w:r w:rsidRPr="00D1384D">
        <w:rPr>
          <w:noProof/>
        </w:rPr>
        <w:drawing>
          <wp:inline distT="0" distB="0" distL="0" distR="0">
            <wp:extent cx="5123034" cy="2751827"/>
            <wp:effectExtent l="0" t="0" r="1905" b="0"/>
            <wp:docPr id="1" name="Рисунок 1" descr="C:\Users\Пользователь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68" cy="27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4D" w:rsidRPr="00D1384D" w:rsidRDefault="00D1384D" w:rsidP="00D1384D"/>
    <w:p w:rsidR="00D1384D" w:rsidRPr="00D1384D" w:rsidRDefault="00D1384D" w:rsidP="00D1384D">
      <w:pPr>
        <w:rPr>
          <w:b/>
        </w:rPr>
      </w:pPr>
      <w:proofErr w:type="gramStart"/>
      <w:r w:rsidRPr="00D1384D">
        <w:rPr>
          <w:b/>
          <w:lang w:val="en-US"/>
        </w:rPr>
        <w:t>3</w:t>
      </w:r>
      <w:proofErr w:type="gramEnd"/>
      <w:r w:rsidRPr="00D1384D">
        <w:rPr>
          <w:b/>
          <w:lang w:val="en-US"/>
        </w:rPr>
        <w:t xml:space="preserve"> Write down your own essay on the topic. </w:t>
      </w:r>
      <w:proofErr w:type="gramStart"/>
      <w:r w:rsidRPr="00D1384D">
        <w:rPr>
          <w:b/>
        </w:rPr>
        <w:t>( Напишите</w:t>
      </w:r>
      <w:proofErr w:type="gramEnd"/>
      <w:r w:rsidRPr="00D1384D">
        <w:rPr>
          <w:b/>
        </w:rPr>
        <w:t xml:space="preserve"> свое эссе на данную тему).</w:t>
      </w:r>
    </w:p>
    <w:p w:rsidR="00D1384D" w:rsidRPr="00D1384D" w:rsidRDefault="00D1384D" w:rsidP="001814A5">
      <w:pPr>
        <w:ind w:firstLine="708"/>
      </w:pPr>
      <w:r w:rsidRPr="00D1384D">
        <w:rPr>
          <w:noProof/>
        </w:rPr>
        <w:drawing>
          <wp:inline distT="0" distB="0" distL="0" distR="0">
            <wp:extent cx="5503233" cy="4106200"/>
            <wp:effectExtent l="0" t="0" r="2540" b="8890"/>
            <wp:docPr id="2" name="Рисунок 2" descr="C:\Users\Пользователь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60" cy="412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4A5" w:rsidRPr="001814A5" w:rsidRDefault="001814A5" w:rsidP="001814A5">
      <w:pPr>
        <w:ind w:firstLine="708"/>
        <w:rPr>
          <w:lang w:val="en-US"/>
        </w:rPr>
      </w:pPr>
    </w:p>
    <w:sectPr w:rsidR="001814A5" w:rsidRPr="0018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C5"/>
    <w:rsid w:val="001814A5"/>
    <w:rsid w:val="004975A5"/>
    <w:rsid w:val="006809C5"/>
    <w:rsid w:val="00D1384D"/>
    <w:rsid w:val="00E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D07E"/>
  <w15:chartTrackingRefBased/>
  <w15:docId w15:val="{89DC158A-107B-49CA-A3F4-9BE8944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61F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1F2F"/>
    <w:rPr>
      <w:b/>
      <w:bCs/>
    </w:rPr>
  </w:style>
  <w:style w:type="character" w:styleId="a4">
    <w:name w:val="Emphasis"/>
    <w:basedOn w:val="a0"/>
    <w:uiPriority w:val="20"/>
    <w:qFormat/>
    <w:rsid w:val="00E61F2F"/>
    <w:rPr>
      <w:i/>
      <w:iCs/>
    </w:rPr>
  </w:style>
  <w:style w:type="paragraph" w:customStyle="1" w:styleId="article-example">
    <w:name w:val="article-example"/>
    <w:basedOn w:val="a"/>
    <w:rsid w:val="00E61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2020-12-15T06:26:00Z</dcterms:created>
  <dcterms:modified xsi:type="dcterms:W3CDTF">2020-12-15T06:54:00Z</dcterms:modified>
</cp:coreProperties>
</file>